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5376F" w14:textId="77777777" w:rsidR="00950939" w:rsidRDefault="00950939" w:rsidP="00CB0F83"/>
    <w:p w14:paraId="1F0C5B84" w14:textId="77777777" w:rsidR="00B6419F" w:rsidRDefault="00B6419F" w:rsidP="00B6419F">
      <w:pPr>
        <w:jc w:val="center"/>
        <w:rPr>
          <w:b/>
          <w:sz w:val="28"/>
          <w:szCs w:val="28"/>
        </w:rPr>
      </w:pPr>
    </w:p>
    <w:p w14:paraId="381FA7A7" w14:textId="77777777" w:rsidR="00CB0F83" w:rsidRPr="00B6419F" w:rsidRDefault="00B6419F" w:rsidP="00B6419F">
      <w:pPr>
        <w:jc w:val="center"/>
        <w:rPr>
          <w:b/>
          <w:sz w:val="36"/>
          <w:szCs w:val="28"/>
          <w:u w:val="single"/>
        </w:rPr>
      </w:pPr>
      <w:r w:rsidRPr="00B6419F">
        <w:rPr>
          <w:b/>
          <w:sz w:val="36"/>
          <w:szCs w:val="28"/>
          <w:u w:val="single"/>
        </w:rPr>
        <w:t>CLIPPING NOTICIAS</w:t>
      </w:r>
      <w:r w:rsidR="0075099A">
        <w:rPr>
          <w:b/>
          <w:sz w:val="36"/>
          <w:szCs w:val="28"/>
          <w:u w:val="single"/>
        </w:rPr>
        <w:t xml:space="preserve"> – CURTA ITAOCAIA – EDIÇÃO MAIO</w:t>
      </w:r>
    </w:p>
    <w:p w14:paraId="316F7D32" w14:textId="77777777" w:rsidR="00B6419F" w:rsidRDefault="00B6419F" w:rsidP="0075099A">
      <w:pPr>
        <w:rPr>
          <w:b/>
          <w:sz w:val="28"/>
          <w:szCs w:val="28"/>
        </w:rPr>
      </w:pPr>
    </w:p>
    <w:p w14:paraId="1D22C49A" w14:textId="77777777" w:rsidR="001B709D" w:rsidRDefault="001B709D" w:rsidP="0075099A">
      <w:pPr>
        <w:rPr>
          <w:b/>
        </w:rPr>
      </w:pPr>
      <w:r>
        <w:rPr>
          <w:b/>
        </w:rPr>
        <w:t xml:space="preserve">FONTE : </w:t>
      </w:r>
      <w:hyperlink r:id="rId9" w:history="1">
        <w:r w:rsidRPr="006349CE">
          <w:rPr>
            <w:rStyle w:val="Hyperlink"/>
            <w:b/>
          </w:rPr>
          <w:t>https://www.marica.rj.gov.br/noticia/marica-realiza-segunda-edicao-do-curta-itaocaia-em-2024/</w:t>
        </w:r>
      </w:hyperlink>
      <w:r>
        <w:rPr>
          <w:b/>
        </w:rPr>
        <w:t xml:space="preserve"> </w:t>
      </w:r>
    </w:p>
    <w:p w14:paraId="59DD0ED4" w14:textId="77777777" w:rsidR="001B709D" w:rsidRDefault="001B709D" w:rsidP="001B709D">
      <w:pPr>
        <w:pStyle w:val="Ttulo1"/>
        <w:spacing w:before="0" w:after="0"/>
        <w:rPr>
          <w:b w:val="0"/>
          <w:color w:val="BE1522"/>
          <w:sz w:val="36"/>
          <w:szCs w:val="36"/>
        </w:rPr>
      </w:pPr>
      <w:r>
        <w:rPr>
          <w:color w:val="FFFFFF"/>
          <w:sz w:val="96"/>
          <w:szCs w:val="96"/>
        </w:rPr>
        <w:t xml:space="preserve"> </w:t>
      </w:r>
      <w:r>
        <w:rPr>
          <w:b w:val="0"/>
          <w:bCs/>
          <w:color w:val="BE1522"/>
        </w:rPr>
        <w:t>Evento aconteceu neste domingo (05/05) e reuniu gastronomia, feira e shows em Itaipuaçu</w:t>
      </w:r>
    </w:p>
    <w:p w14:paraId="108EAE6A" w14:textId="77777777" w:rsidR="001B709D" w:rsidRDefault="001B709D" w:rsidP="001B709D">
      <w:pPr>
        <w:pStyle w:val="post-subtitulo-data"/>
      </w:pPr>
      <w:r>
        <w:t>domingo, 5 maio 2024</w:t>
      </w:r>
    </w:p>
    <w:p w14:paraId="4CC5D25A" w14:textId="77777777" w:rsidR="001B709D" w:rsidRDefault="001B709D" w:rsidP="001B709D">
      <w:r>
        <w:rPr>
          <w:noProof/>
          <w:lang w:val="pt-BR" w:eastAsia="pt-BR" w:bidi="ar-SA"/>
        </w:rPr>
        <w:drawing>
          <wp:inline distT="0" distB="0" distL="0" distR="0" wp14:anchorId="7229B781" wp14:editId="4571BA69">
            <wp:extent cx="5186045" cy="3457363"/>
            <wp:effectExtent l="0" t="0" r="0" b="0"/>
            <wp:docPr id="16" name="Imagem 16" descr="https://www.marica.rj.gov.br/wp-content/uploads/2024/05/53700449813_a896199c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rica.rj.gov.br/wp-content/uploads/2024/05/53700449813_a896199c7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73" cy="34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3A93A" w14:textId="77777777" w:rsidR="001B709D" w:rsidRDefault="001B709D" w:rsidP="001B709D">
      <w:r>
        <w:t>Foto: Elsson Campos</w:t>
      </w:r>
    </w:p>
    <w:p w14:paraId="5F1FEA70" w14:textId="77777777" w:rsidR="001B709D" w:rsidRDefault="001B709D" w:rsidP="001B709D">
      <w:pPr>
        <w:spacing w:line="420" w:lineRule="atLeast"/>
      </w:pPr>
      <w:hyperlink r:id="rId11" w:anchor="facebook" w:tgtFrame="_blank" w:tooltip="Facebook" w:history="1">
        <w:r>
          <w:rPr>
            <w:rStyle w:val="a2alabel"/>
            <w:color w:val="0000FF"/>
            <w:u w:val="single"/>
            <w:bdr w:val="none" w:sz="0" w:space="0" w:color="auto" w:frame="1"/>
          </w:rPr>
          <w:t>Facebook</w:t>
        </w:r>
      </w:hyperlink>
      <w:hyperlink r:id="rId12" w:anchor="twitter" w:tgtFrame="_blank" w:tooltip="Twitter" w:history="1">
        <w:r>
          <w:rPr>
            <w:rStyle w:val="a2alabel"/>
            <w:color w:val="0000FF"/>
            <w:u w:val="single"/>
            <w:bdr w:val="none" w:sz="0" w:space="0" w:color="auto" w:frame="1"/>
          </w:rPr>
          <w:t>Twitter</w:t>
        </w:r>
      </w:hyperlink>
      <w:hyperlink r:id="rId13" w:anchor="linkedin" w:tgtFrame="_blank" w:tooltip="LinkedIn" w:history="1">
        <w:r>
          <w:rPr>
            <w:rStyle w:val="a2alabel"/>
            <w:color w:val="0000FF"/>
            <w:u w:val="single"/>
            <w:bdr w:val="none" w:sz="0" w:space="0" w:color="auto" w:frame="1"/>
          </w:rPr>
          <w:t>LinkedIn</w:t>
        </w:r>
      </w:hyperlink>
      <w:hyperlink r:id="rId14" w:anchor="whatsapp" w:tgtFrame="_blank" w:tooltip="WhatsApp" w:history="1">
        <w:r>
          <w:rPr>
            <w:rStyle w:val="a2alabel"/>
            <w:color w:val="0000FF"/>
            <w:u w:val="single"/>
            <w:bdr w:val="none" w:sz="0" w:space="0" w:color="auto" w:frame="1"/>
          </w:rPr>
          <w:t>WhatsApp</w:t>
        </w:r>
      </w:hyperlink>
      <w:hyperlink r:id="rId15" w:anchor="copy_link" w:tgtFrame="_blank" w:tooltip="Copy Link" w:history="1">
        <w:r>
          <w:rPr>
            <w:rStyle w:val="a2alabel"/>
            <w:color w:val="0000FF"/>
            <w:u w:val="single"/>
            <w:bdr w:val="none" w:sz="0" w:space="0" w:color="auto" w:frame="1"/>
          </w:rPr>
          <w:t>Copy Link</w:t>
        </w:r>
      </w:hyperlink>
    </w:p>
    <w:p w14:paraId="6671B8C1" w14:textId="77777777" w:rsidR="001B709D" w:rsidRDefault="001B709D" w:rsidP="001B709D">
      <w:pPr>
        <w:pStyle w:val="NormalWeb"/>
      </w:pPr>
      <w:r>
        <w:t>A Prefeitura de Maricá, por meio da Secretaria de Promoção e Projetos Especiais, organizou neste domingo (05/05) a segunda edição do ‘Curta Itaocaia’ de 2024, circuito rural da região de Itaocaia Valey, em Itaipuaçu. O evento de entretenimento reuniu no mesmo lugar, na histórica Fazenda Itaocaia, restaurantes parceiros com comidas típicas, feira de artesanato e shows gratuitos de 14 cantores locais, que se apresentaram em 12 estabelecimentos participantes.</w:t>
      </w:r>
    </w:p>
    <w:p w14:paraId="33C9BDCC" w14:textId="77777777" w:rsidR="001B709D" w:rsidRDefault="001B709D" w:rsidP="001B709D">
      <w:pPr>
        <w:pStyle w:val="NormalWeb"/>
      </w:pPr>
      <w:r>
        <w:t>Quem participou do circuito rural também pode acompanhar a exposição “Caminhos de Darwin” nas dependências da fazenda. Em 1832, o naturalista britânico Charles Darwin se hospedou no local quando pesquisou a fauna e flora da região para incluir no livro “A Origem das Espécies”, que projetou o cientista internacionalmente.</w:t>
      </w:r>
    </w:p>
    <w:p w14:paraId="5D831459" w14:textId="77777777" w:rsidR="001B709D" w:rsidRDefault="001B709D" w:rsidP="001B709D">
      <w:pPr>
        <w:pStyle w:val="NormalWeb"/>
      </w:pPr>
    </w:p>
    <w:p w14:paraId="08B080FD" w14:textId="77777777" w:rsidR="001B709D" w:rsidRDefault="001B709D" w:rsidP="001B709D">
      <w:pPr>
        <w:pStyle w:val="NormalWeb"/>
      </w:pPr>
    </w:p>
    <w:p w14:paraId="7651178A" w14:textId="77777777" w:rsidR="001B709D" w:rsidRDefault="001B709D" w:rsidP="001B709D">
      <w:pPr>
        <w:pStyle w:val="NormalWeb"/>
      </w:pPr>
    </w:p>
    <w:p w14:paraId="2000FABA" w14:textId="77777777" w:rsidR="001B709D" w:rsidRDefault="001B709D" w:rsidP="001B709D">
      <w:pPr>
        <w:pStyle w:val="NormalWeb"/>
      </w:pPr>
      <w:r>
        <w:t>Cássia Richter, de 56 anos, é proprietária de espaço para eventos em Itaocaia Valley e aproveitou para promover o evento para toda a população. “Eu quero convidar a todos para vir e aproveitar todas as atrações, este evento é feito para toda família”, declarou.</w:t>
      </w:r>
    </w:p>
    <w:p w14:paraId="609F7322" w14:textId="77777777" w:rsidR="001B709D" w:rsidRDefault="001B709D" w:rsidP="001B709D">
      <w:pPr>
        <w:pStyle w:val="NormalWeb"/>
      </w:pPr>
      <w:r>
        <w:t>O casal Ana Luzia Rodrigues e João Evandro Rodrigues, moradores de São José do Imbassaí, comentaram que são frequentadores assíduos do evento, e também frequentam outras ações. “Nós sempre estamos presentes no Curta Itaocaia, também frequentamos as feiras agroecológicas, gostamos bastante dos produtos artesanais produzidos aqui na cidade, também ajuda a incentivar o comércio da cidade”, declarou Ana.</w:t>
      </w:r>
    </w:p>
    <w:p w14:paraId="6010B6B7" w14:textId="77777777" w:rsidR="001B709D" w:rsidRDefault="001B709D" w:rsidP="001B709D">
      <w:pPr>
        <w:pStyle w:val="NormalWeb"/>
      </w:pPr>
      <w:r>
        <w:t>O Curta Itaocaia compõe a estratégia do Plano Municipal de Desenvolvimento Turístico Sustentável, conhecido como Maricá 2030, criado em 2018 pela Prefeitura de Maricá para oferecer um trabalho de estruturação turística, o que permitiu a criação de novos roteiros e circuitos. Esse trabalho é desenvolvido por meio da Companhia de Desenvolvimento de Maricá (Codemar), em conjunto com a Secretaria de Turismo e a Secretaria de Promoção e Projetos Especiais que elaborou o projeto Vem Viver Maricá.</w:t>
      </w:r>
    </w:p>
    <w:p w14:paraId="7C3E82BD" w14:textId="77777777" w:rsidR="001B709D" w:rsidRDefault="001B709D" w:rsidP="0075099A">
      <w:pPr>
        <w:rPr>
          <w:b/>
        </w:rPr>
      </w:pPr>
    </w:p>
    <w:p w14:paraId="052A7AF5" w14:textId="77777777" w:rsidR="001B709D" w:rsidRDefault="001B709D" w:rsidP="0075099A">
      <w:pPr>
        <w:rPr>
          <w:b/>
        </w:rPr>
      </w:pPr>
    </w:p>
    <w:p w14:paraId="49BBCADE" w14:textId="77777777" w:rsidR="001B709D" w:rsidRDefault="001B709D" w:rsidP="0075099A">
      <w:pPr>
        <w:rPr>
          <w:b/>
        </w:rPr>
      </w:pPr>
    </w:p>
    <w:p w14:paraId="44627386" w14:textId="77777777" w:rsidR="001B709D" w:rsidRDefault="001B709D" w:rsidP="0075099A">
      <w:pPr>
        <w:rPr>
          <w:b/>
        </w:rPr>
      </w:pPr>
    </w:p>
    <w:p w14:paraId="0FF6C375" w14:textId="77777777" w:rsidR="001B709D" w:rsidRDefault="001B709D" w:rsidP="0075099A">
      <w:pPr>
        <w:rPr>
          <w:b/>
        </w:rPr>
      </w:pPr>
    </w:p>
    <w:p w14:paraId="08B528F0" w14:textId="77777777" w:rsidR="001B709D" w:rsidRDefault="001B709D" w:rsidP="0075099A">
      <w:pPr>
        <w:rPr>
          <w:b/>
        </w:rPr>
      </w:pPr>
    </w:p>
    <w:p w14:paraId="28F032F7" w14:textId="77777777" w:rsidR="001B709D" w:rsidRDefault="001B709D" w:rsidP="0075099A">
      <w:pPr>
        <w:rPr>
          <w:b/>
        </w:rPr>
      </w:pPr>
    </w:p>
    <w:p w14:paraId="21DFF4EA" w14:textId="77777777" w:rsidR="001B709D" w:rsidRDefault="001B709D" w:rsidP="0075099A">
      <w:pPr>
        <w:rPr>
          <w:b/>
        </w:rPr>
      </w:pPr>
    </w:p>
    <w:p w14:paraId="27C37DEA" w14:textId="77777777" w:rsidR="001B709D" w:rsidRDefault="001B709D" w:rsidP="0075099A">
      <w:pPr>
        <w:rPr>
          <w:b/>
        </w:rPr>
      </w:pPr>
    </w:p>
    <w:p w14:paraId="11C249BC" w14:textId="77777777" w:rsidR="001B709D" w:rsidRDefault="001B709D" w:rsidP="0075099A">
      <w:pPr>
        <w:rPr>
          <w:b/>
        </w:rPr>
      </w:pPr>
    </w:p>
    <w:p w14:paraId="65936EF6" w14:textId="77777777" w:rsidR="001B709D" w:rsidRDefault="001B709D" w:rsidP="0075099A">
      <w:pPr>
        <w:rPr>
          <w:b/>
        </w:rPr>
      </w:pPr>
    </w:p>
    <w:p w14:paraId="6414C003" w14:textId="77777777" w:rsidR="001B709D" w:rsidRDefault="001B709D" w:rsidP="0075099A">
      <w:pPr>
        <w:rPr>
          <w:b/>
        </w:rPr>
      </w:pPr>
    </w:p>
    <w:p w14:paraId="0B171B78" w14:textId="77777777" w:rsidR="001B709D" w:rsidRDefault="001B709D" w:rsidP="0075099A">
      <w:pPr>
        <w:rPr>
          <w:b/>
        </w:rPr>
      </w:pPr>
    </w:p>
    <w:p w14:paraId="10857F0C" w14:textId="77777777" w:rsidR="001B709D" w:rsidRDefault="001B709D" w:rsidP="0075099A">
      <w:pPr>
        <w:rPr>
          <w:b/>
        </w:rPr>
      </w:pPr>
    </w:p>
    <w:p w14:paraId="6C67A887" w14:textId="77777777" w:rsidR="001B709D" w:rsidRDefault="001B709D" w:rsidP="0075099A">
      <w:pPr>
        <w:rPr>
          <w:b/>
        </w:rPr>
      </w:pPr>
    </w:p>
    <w:p w14:paraId="5FB93395" w14:textId="77777777" w:rsidR="001B709D" w:rsidRDefault="001B709D" w:rsidP="0075099A">
      <w:pPr>
        <w:rPr>
          <w:b/>
        </w:rPr>
      </w:pPr>
    </w:p>
    <w:p w14:paraId="5EFCD4BC" w14:textId="77777777" w:rsidR="001B709D" w:rsidRDefault="001B709D" w:rsidP="0075099A">
      <w:pPr>
        <w:rPr>
          <w:b/>
        </w:rPr>
      </w:pPr>
    </w:p>
    <w:p w14:paraId="247A28EF" w14:textId="77777777" w:rsidR="001B709D" w:rsidRDefault="001B709D" w:rsidP="0075099A">
      <w:pPr>
        <w:rPr>
          <w:b/>
        </w:rPr>
      </w:pPr>
    </w:p>
    <w:p w14:paraId="7D811D3B" w14:textId="77777777" w:rsidR="001B709D" w:rsidRDefault="001B709D" w:rsidP="0075099A">
      <w:pPr>
        <w:rPr>
          <w:b/>
        </w:rPr>
      </w:pPr>
    </w:p>
    <w:p w14:paraId="5D4B5A6A" w14:textId="77777777" w:rsidR="001B709D" w:rsidRDefault="001B709D" w:rsidP="0075099A">
      <w:pPr>
        <w:rPr>
          <w:b/>
        </w:rPr>
      </w:pPr>
    </w:p>
    <w:p w14:paraId="2ED8899F" w14:textId="77777777" w:rsidR="001B709D" w:rsidRDefault="001B709D" w:rsidP="0075099A">
      <w:pPr>
        <w:rPr>
          <w:b/>
        </w:rPr>
      </w:pPr>
    </w:p>
    <w:p w14:paraId="44246EEE" w14:textId="77777777" w:rsidR="001B709D" w:rsidRDefault="001B709D" w:rsidP="0075099A">
      <w:pPr>
        <w:rPr>
          <w:b/>
        </w:rPr>
      </w:pPr>
    </w:p>
    <w:p w14:paraId="44C075F4" w14:textId="77777777" w:rsidR="0075099A" w:rsidRDefault="0075099A" w:rsidP="0075099A">
      <w:pPr>
        <w:rPr>
          <w:b/>
        </w:rPr>
      </w:pPr>
      <w:r>
        <w:rPr>
          <w:b/>
        </w:rPr>
        <w:t xml:space="preserve">FONTE : </w:t>
      </w:r>
      <w:hyperlink r:id="rId16" w:history="1">
        <w:r w:rsidRPr="006349CE">
          <w:rPr>
            <w:rStyle w:val="Hyperlink"/>
            <w:b/>
          </w:rPr>
          <w:t>https://redecatolicanews.com.br/2024/05/06/marica-realiza-segunda-edicao-do-curta-itaocaia-em-2024/?fbclid=IwY2xjawG0Mc5leHRuA2FlbQIxMAABHWkUpibgLO3ZlR78uC_3M354bWsHGJautaFs0Pg4hXTqtI7GxBAsBXt4ig_aem_Z1s6AVsi4wqvq76rM-hMkg</w:t>
        </w:r>
      </w:hyperlink>
      <w:r>
        <w:rPr>
          <w:b/>
        </w:rPr>
        <w:t xml:space="preserve"> </w:t>
      </w:r>
    </w:p>
    <w:p w14:paraId="2679F526" w14:textId="77777777" w:rsidR="0075099A" w:rsidRDefault="0075099A" w:rsidP="0075099A">
      <w:pPr>
        <w:rPr>
          <w:b/>
        </w:rPr>
      </w:pPr>
    </w:p>
    <w:p w14:paraId="2FBE6EAC" w14:textId="77777777" w:rsidR="0075099A" w:rsidRDefault="0075099A" w:rsidP="0075099A">
      <w:pPr>
        <w:pStyle w:val="Ttulo1"/>
        <w:spacing w:before="150" w:after="150"/>
        <w:textAlignment w:val="baseline"/>
        <w:rPr>
          <w:rFonts w:ascii="Arial" w:hAnsi="Arial" w:cs="Arial"/>
          <w:color w:val="353535"/>
          <w:sz w:val="39"/>
          <w:szCs w:val="39"/>
        </w:rPr>
      </w:pPr>
      <w:r>
        <w:rPr>
          <w:rFonts w:ascii="Arial" w:hAnsi="Arial" w:cs="Arial"/>
          <w:color w:val="353535"/>
          <w:sz w:val="39"/>
          <w:szCs w:val="39"/>
        </w:rPr>
        <w:t>Maricá realiza segunda edição do Curta Itaocaia em 2024</w:t>
      </w:r>
    </w:p>
    <w:p w14:paraId="37A89B58" w14:textId="77777777" w:rsidR="0075099A" w:rsidRDefault="0075099A" w:rsidP="0075099A">
      <w:pPr>
        <w:textAlignment w:val="baseline"/>
        <w:rPr>
          <w:rFonts w:ascii="inherit" w:hAnsi="inherit" w:cs="Times New Roman"/>
          <w:sz w:val="21"/>
          <w:szCs w:val="21"/>
        </w:rPr>
      </w:pPr>
      <w:hyperlink r:id="rId17" w:history="1">
        <w:r>
          <w:rPr>
            <w:rStyle w:val="Hyperlink"/>
            <w:rFonts w:ascii="inherit" w:hAnsi="inherit"/>
            <w:sz w:val="18"/>
            <w:szCs w:val="18"/>
            <w:bdr w:val="none" w:sz="0" w:space="0" w:color="auto" w:frame="1"/>
            <w:shd w:val="clear" w:color="auto" w:fill="00A9E0"/>
          </w:rPr>
          <w:t>Rio de Janeiro</w:t>
        </w:r>
      </w:hyperlink>
    </w:p>
    <w:p w14:paraId="5A5C5728" w14:textId="77777777" w:rsidR="0075099A" w:rsidRDefault="0075099A" w:rsidP="0075099A">
      <w:pPr>
        <w:textAlignment w:val="baseline"/>
        <w:rPr>
          <w:rFonts w:ascii="inherit" w:hAnsi="inherit"/>
          <w:sz w:val="21"/>
          <w:szCs w:val="21"/>
        </w:rPr>
      </w:pPr>
      <w:hyperlink r:id="rId18" w:history="1">
        <w:r>
          <w:rPr>
            <w:rStyle w:val="Hyperlink"/>
            <w:rFonts w:ascii="inherit" w:hAnsi="inherit" w:cs="Arial"/>
            <w:color w:val="767676"/>
            <w:sz w:val="20"/>
            <w:szCs w:val="20"/>
            <w:bdr w:val="none" w:sz="0" w:space="0" w:color="auto" w:frame="1"/>
          </w:rPr>
          <w:t>maio 6, 2024</w:t>
        </w:r>
      </w:hyperlink>
      <w:hyperlink r:id="rId19" w:history="1">
        <w:r>
          <w:rPr>
            <w:rStyle w:val="Hyperlink"/>
            <w:rFonts w:ascii="inherit" w:hAnsi="inherit" w:cs="Arial"/>
            <w:color w:val="767676"/>
            <w:sz w:val="21"/>
            <w:szCs w:val="21"/>
            <w:bdr w:val="none" w:sz="0" w:space="0" w:color="auto" w:frame="1"/>
          </w:rPr>
          <w:t>Rede Católica</w:t>
        </w:r>
      </w:hyperlink>
    </w:p>
    <w:p w14:paraId="238891B8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  <w:color w:val="3D3D3D"/>
          <w:sz w:val="21"/>
          <w:szCs w:val="21"/>
        </w:rPr>
      </w:pPr>
      <w:r>
        <w:rPr>
          <w:rFonts w:ascii="inherit" w:hAnsi="inherit" w:cs="Arial"/>
          <w:color w:val="3D3D3D"/>
          <w:sz w:val="21"/>
          <w:szCs w:val="21"/>
        </w:rPr>
        <w:t>Evento aconteceu neste domingo (05/05) e reuniu gastronomia, feira e shows em Itaipuaçu</w:t>
      </w:r>
    </w:p>
    <w:p w14:paraId="494B00CE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  <w:color w:val="3D3D3D"/>
          <w:sz w:val="21"/>
          <w:szCs w:val="21"/>
        </w:rPr>
      </w:pPr>
      <w:r>
        <w:rPr>
          <w:rFonts w:ascii="inherit" w:hAnsi="inherit" w:cs="Arial"/>
          <w:color w:val="3D3D3D"/>
          <w:sz w:val="21"/>
          <w:szCs w:val="21"/>
        </w:rPr>
        <w:t>A Prefeitura de Maricá, por meio da Secretaria de Promoção e Projetos Especiais, organizou neste domingo (05/05) a segunda edição do ‘Curta Itaocaia’ de 2024, circuito rural da região de Itaocaia Valey, em Itaipuaçu. O evento de entretenimento reuniu no mesmo lugar, na histórica Fazenda Itaocaia, restaurantes parceiros com comidas típicas, feira de artesanato e shows gratuitos de 14 cantores locais, que se apresentaram em 12 estabelecimentos participantes.</w:t>
      </w:r>
    </w:p>
    <w:p w14:paraId="5D6ACB2E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  <w:color w:val="3D3D3D"/>
          <w:sz w:val="21"/>
          <w:szCs w:val="21"/>
        </w:rPr>
      </w:pPr>
      <w:r>
        <w:rPr>
          <w:rFonts w:ascii="inherit" w:hAnsi="inherit" w:cs="Arial"/>
          <w:color w:val="3D3D3D"/>
          <w:sz w:val="21"/>
          <w:szCs w:val="21"/>
        </w:rPr>
        <w:t>Quem participou do circuito rural também pode acompanhar a exposição “Caminhos de Darwin” nas dependências da fazenda. Em 1832, o naturalista britânico Charles Darwin se hospedou no local quando pesquisou a fauna e flora da região para incluir no livro “A Origem das Espécies”, que projetou o cientista internacionalmente.</w:t>
      </w:r>
    </w:p>
    <w:p w14:paraId="65019693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  <w:color w:val="3D3D3D"/>
          <w:sz w:val="21"/>
          <w:szCs w:val="21"/>
        </w:rPr>
      </w:pPr>
      <w:r>
        <w:rPr>
          <w:rFonts w:ascii="inherit" w:hAnsi="inherit" w:cs="Arial"/>
          <w:color w:val="3D3D3D"/>
          <w:sz w:val="21"/>
          <w:szCs w:val="21"/>
        </w:rPr>
        <w:t>Cássia Richter, de 56 anos, é proprietária de espaço para eventos em Itaocaia Valley e aproveitou para promover o evento para toda a população. “Eu quero convidar a todos para vir e aproveitar todas as atrações, este evento é feito para toda família”, declarou.</w:t>
      </w:r>
    </w:p>
    <w:p w14:paraId="08FA70B4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  <w:color w:val="3D3D3D"/>
          <w:sz w:val="21"/>
          <w:szCs w:val="21"/>
        </w:rPr>
      </w:pPr>
      <w:r>
        <w:rPr>
          <w:rFonts w:ascii="inherit" w:hAnsi="inherit" w:cs="Arial"/>
          <w:color w:val="3D3D3D"/>
          <w:sz w:val="21"/>
          <w:szCs w:val="21"/>
        </w:rPr>
        <w:t>O casal Ana Luzia Rodrigues e João Evandro Rodrigues, moradores de São José do Imbassaí, comentaram que são frequentadores assíduos do evento, e também frequentam outras ações. “Nós sempre estamos presentes no Curta Itaocaia, também frequentamos as feiras agroecológicas, gostamos bastante dos produtos artesanais produzidos aqui na cidade, também ajuda a incentivar o comércio da cidade”, declarou Ana.</w:t>
      </w:r>
    </w:p>
    <w:p w14:paraId="0AC26111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  <w:color w:val="3D3D3D"/>
          <w:sz w:val="21"/>
          <w:szCs w:val="21"/>
        </w:rPr>
      </w:pPr>
      <w:r>
        <w:rPr>
          <w:rFonts w:ascii="inherit" w:hAnsi="inherit" w:cs="Arial"/>
          <w:color w:val="3D3D3D"/>
          <w:sz w:val="21"/>
          <w:szCs w:val="21"/>
        </w:rPr>
        <w:t>O Curta Itaocaia compõe a estratégia do Plano Municipal de Desenvolvimento Turístico Sustentável, conhecido como Maricá 2030, criado em 2018 pela Prefeitura de Maricá para oferecer um trabalho de estruturação turística, o que permitiu a criação de novos roteiros e circuitos. Esse trabalho é desenvolvido por meio da Companhia de Desenvolvimento de Maricá (Codemar), em conjunto com a Secretaria de Turismo e a Secretaria de Promoção e Projetos Especiais que elaborou o projeto Vem Viver Maricá.</w:t>
      </w:r>
    </w:p>
    <w:p w14:paraId="5E127B14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  <w:color w:val="3D3D3D"/>
          <w:sz w:val="21"/>
          <w:szCs w:val="21"/>
        </w:rPr>
      </w:pPr>
      <w:r>
        <w:rPr>
          <w:rFonts w:ascii="inherit" w:hAnsi="inherit" w:cs="Arial"/>
          <w:color w:val="3D3D3D"/>
          <w:sz w:val="21"/>
          <w:szCs w:val="21"/>
        </w:rPr>
        <w:t>Fonte: Prefeitura de Maricá</w:t>
      </w:r>
    </w:p>
    <w:p w14:paraId="0608870F" w14:textId="77777777" w:rsidR="0075099A" w:rsidRDefault="0075099A" w:rsidP="0075099A">
      <w:pPr>
        <w:rPr>
          <w:b/>
        </w:rPr>
      </w:pPr>
    </w:p>
    <w:p w14:paraId="1032074B" w14:textId="77777777" w:rsidR="0075099A" w:rsidRDefault="0075099A" w:rsidP="0075099A">
      <w:pPr>
        <w:rPr>
          <w:b/>
        </w:rPr>
      </w:pPr>
    </w:p>
    <w:p w14:paraId="6A4E8E9A" w14:textId="77777777" w:rsidR="0075099A" w:rsidRDefault="0075099A" w:rsidP="0075099A">
      <w:pPr>
        <w:rPr>
          <w:b/>
        </w:rPr>
      </w:pPr>
    </w:p>
    <w:p w14:paraId="62C19949" w14:textId="77777777" w:rsidR="001B709D" w:rsidRDefault="001B709D" w:rsidP="0075099A">
      <w:pPr>
        <w:rPr>
          <w:b/>
        </w:rPr>
      </w:pPr>
    </w:p>
    <w:p w14:paraId="38228293" w14:textId="77777777" w:rsidR="001B709D" w:rsidRDefault="001B709D" w:rsidP="0075099A">
      <w:pPr>
        <w:rPr>
          <w:b/>
        </w:rPr>
      </w:pPr>
    </w:p>
    <w:p w14:paraId="1EF82150" w14:textId="77777777" w:rsidR="001B709D" w:rsidRDefault="001B709D" w:rsidP="0075099A">
      <w:pPr>
        <w:rPr>
          <w:b/>
        </w:rPr>
      </w:pPr>
    </w:p>
    <w:p w14:paraId="3022C0B9" w14:textId="77777777" w:rsidR="001B709D" w:rsidRDefault="001B709D" w:rsidP="0075099A">
      <w:pPr>
        <w:rPr>
          <w:b/>
        </w:rPr>
      </w:pPr>
    </w:p>
    <w:p w14:paraId="404837B3" w14:textId="77777777" w:rsidR="0075099A" w:rsidRDefault="0075099A" w:rsidP="0075099A">
      <w:pPr>
        <w:rPr>
          <w:b/>
        </w:rPr>
      </w:pPr>
    </w:p>
    <w:p w14:paraId="2D8D943D" w14:textId="77777777" w:rsidR="0075099A" w:rsidRDefault="0075099A" w:rsidP="0075099A">
      <w:pPr>
        <w:rPr>
          <w:b/>
        </w:rPr>
      </w:pPr>
    </w:p>
    <w:p w14:paraId="2B7CA335" w14:textId="77777777" w:rsidR="0075099A" w:rsidRDefault="0075099A" w:rsidP="0075099A">
      <w:pPr>
        <w:rPr>
          <w:b/>
        </w:rPr>
      </w:pPr>
    </w:p>
    <w:p w14:paraId="678DE0D3" w14:textId="77777777" w:rsidR="0075099A" w:rsidRDefault="0075099A" w:rsidP="0075099A">
      <w:pPr>
        <w:rPr>
          <w:b/>
        </w:rPr>
      </w:pPr>
      <w:r>
        <w:rPr>
          <w:b/>
        </w:rPr>
        <w:t xml:space="preserve">FONTE : </w:t>
      </w:r>
      <w:hyperlink r:id="rId20" w:history="1">
        <w:r w:rsidRPr="006349CE">
          <w:rPr>
            <w:rStyle w:val="Hyperlink"/>
            <w:b/>
          </w:rPr>
          <w:t>https://maricainfo.com/2024/04/30/itaipuacu-curta-itaocaia-acontece-neste-domingo-05-no-bairro-rural.html?fbclid=IwY2xjawG0RuRleHRuA2FlbQIxMQABHfE5eYz2-z9PUe_K7hDzih9Rz7JhUkO0fERYpR1Ogk-JpugzyCmzRvqJwA_aem__0YFOFUR1En88xSEvpR1Mg</w:t>
        </w:r>
      </w:hyperlink>
      <w:r>
        <w:rPr>
          <w:b/>
        </w:rPr>
        <w:t xml:space="preserve"> </w:t>
      </w:r>
    </w:p>
    <w:p w14:paraId="48F6DDD0" w14:textId="77777777" w:rsidR="0075099A" w:rsidRDefault="0075099A" w:rsidP="0075099A">
      <w:pPr>
        <w:rPr>
          <w:b/>
        </w:rPr>
      </w:pPr>
    </w:p>
    <w:p w14:paraId="41A84243" w14:textId="77777777" w:rsidR="0075099A" w:rsidRDefault="0075099A" w:rsidP="0075099A">
      <w:pPr>
        <w:pStyle w:val="Ttulo1"/>
        <w:spacing w:before="0" w:after="0"/>
        <w:rPr>
          <w:rFonts w:ascii="Poppins" w:hAnsi="Poppins"/>
          <w:color w:val="222222"/>
        </w:rPr>
      </w:pPr>
      <w:r>
        <w:rPr>
          <w:rFonts w:ascii="Poppins" w:hAnsi="Poppins"/>
          <w:color w:val="222222"/>
        </w:rPr>
        <w:t>Itaipuaçu: Curta Itaocaia acontece neste domingo (05) no bairro rural</w:t>
      </w:r>
    </w:p>
    <w:p w14:paraId="6F02EC0A" w14:textId="77777777" w:rsidR="0075099A" w:rsidRDefault="0075099A" w:rsidP="0075099A">
      <w:pPr>
        <w:rPr>
          <w:rFonts w:ascii="Poppins" w:hAnsi="Poppins"/>
        </w:rPr>
      </w:pPr>
      <w:r>
        <w:rPr>
          <w:rFonts w:ascii="Poppins" w:hAnsi="Poppins"/>
        </w:rPr>
        <w:t>30 de abril de 2024</w:t>
      </w:r>
      <w:r>
        <w:rPr>
          <w:rStyle w:val="post-view-counter"/>
          <w:rFonts w:ascii="Poppins" w:hAnsi="Poppins"/>
        </w:rPr>
        <w:t>6 visualizações</w:t>
      </w:r>
      <w:hyperlink r:id="rId21" w:tooltip="Sem comentários" w:history="1">
        <w:r>
          <w:rPr>
            <w:rStyle w:val="Hyperlink"/>
            <w:rFonts w:ascii="Poppins" w:hAnsi="Poppins"/>
          </w:rPr>
          <w:t>0</w:t>
        </w:r>
      </w:hyperlink>
    </w:p>
    <w:p w14:paraId="5E262475" w14:textId="77777777" w:rsidR="0075099A" w:rsidRDefault="0075099A" w:rsidP="0075099A">
      <w:pPr>
        <w:shd w:val="clear" w:color="auto" w:fill="FFFFFF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Compartilhe!</w:t>
      </w:r>
    </w:p>
    <w:p w14:paraId="78517AD6" w14:textId="77777777" w:rsidR="0075099A" w:rsidRDefault="0075099A" w:rsidP="0075099A">
      <w:pPr>
        <w:shd w:val="clear" w:color="auto" w:fill="000000"/>
        <w:textAlignment w:val="top"/>
        <w:rPr>
          <w:rFonts w:ascii="Arial" w:hAnsi="Arial" w:cs="Arial"/>
          <w:color w:val="FFFFFF"/>
          <w:sz w:val="15"/>
          <w:szCs w:val="15"/>
        </w:rPr>
      </w:pPr>
      <w:r>
        <w:rPr>
          <w:rStyle w:val="vjs-control-text"/>
          <w:rFonts w:ascii="Arial" w:hAnsi="Arial" w:cs="Arial"/>
          <w:color w:val="FFFFFF"/>
          <w:sz w:val="15"/>
          <w:szCs w:val="15"/>
          <w:bdr w:val="none" w:sz="0" w:space="0" w:color="auto" w:frame="1"/>
        </w:rPr>
        <w:t>Play Video</w:t>
      </w:r>
    </w:p>
    <w:p w14:paraId="68E257E1" w14:textId="77777777" w:rsidR="0075099A" w:rsidRDefault="0075099A" w:rsidP="0075099A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8"/>
          <w:szCs w:val="28"/>
        </w:rPr>
        <w:t>O bairro de Itaocaia Valley, região rural do distrito de Itaipuaçu, em Maricá, recebe neste domingo (05/05) mais uma edição do evento ‘Curta Itaocaia’.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As atividades começarão às 10h, proporcionando aos visitantes e à comunidade local uma experiência única de entretenimento rural, incluindo uma variedade de comidas típicas e apresentações musicais de diversos gêneros e estilos em vários estabelecimentos participantes.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O circuito abrange a histórica Fazenda Itaocaia, onde haverá uma feira de artesanato e visitas às suas instalações, incluindo a exposição permanente “Caminhos de Darwin”. Além da música, o evento oferecerá uma ampla seleção de iguarias típicas da região, com os estabelecimentos participantes servindo pratos e petiscos inspirados na culinária local, destacando os sabores tradicionais e apoiando os produtores locais.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Nome: Curta Itaocaia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Data: Domingo, 3 de março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Horário: A partir das 10h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  <w:r>
        <w:rPr>
          <w:rStyle w:val="Forte"/>
          <w:rFonts w:ascii="Arial" w:hAnsi="Arial" w:cs="Arial"/>
          <w:sz w:val="28"/>
          <w:szCs w:val="28"/>
        </w:rPr>
        <w:t>Estabelecimentos participantes: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Fazenda Itaocaia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Endereço: Avenida Itaocaia Valley, lote 03, quadra 89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Shows: Rose Brasil (10h às 13h) e Rafael Lira (14h às 17h)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Armazém Itaocaia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Endereço: Avenida Itaocaia Valley, quadra 80, lote 9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Show: Marcos Santos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ChurrasKing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Endereço: Rua Catorze, Costa Verde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lastRenderedPageBreak/>
        <w:t>Show: Rhoan Victor</w:t>
      </w:r>
      <w:r>
        <w:rPr>
          <w:rFonts w:ascii="Arial" w:hAnsi="Arial" w:cs="Arial"/>
          <w:sz w:val="26"/>
          <w:szCs w:val="26"/>
        </w:rPr>
        <w:br/>
      </w:r>
    </w:p>
    <w:p w14:paraId="4E52418F" w14:textId="77777777" w:rsidR="0075099A" w:rsidRDefault="0075099A" w:rsidP="0075099A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</w:p>
    <w:p w14:paraId="44A9D73A" w14:textId="77777777" w:rsidR="0075099A" w:rsidRDefault="0075099A" w:rsidP="0075099A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Pomar da Gratidão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Endereço: Estrada Dezoito, quadra 19, lote 417, Rincão Mimoso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Show: Rogério Peclat &amp; Suzana Almeida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Rancho do Rei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Endereço: Alameda Iguaçu, 256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Show: Lavínia Guimarães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Rancho do Peixe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Endereço: Avenida Carlos Marighella, 300 – Casa 69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Show: Luis Fernando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Império Costelaria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Endereço: Avenida Itaocaia Valley, lote 2, quadra 79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Show: Aline Ribeiro &amp; Edney Mesquita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Casa Darwin – Guest House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Endereço: Rua Paraibuna, quadra 76, lotes 17/18/19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Show: Dalva Alves</w:t>
      </w:r>
    </w:p>
    <w:p w14:paraId="42B2A276" w14:textId="77777777" w:rsidR="0075099A" w:rsidRDefault="0075099A" w:rsidP="0075099A">
      <w:pPr>
        <w:rPr>
          <w:b/>
        </w:rPr>
      </w:pPr>
    </w:p>
    <w:p w14:paraId="5A0F7344" w14:textId="77777777" w:rsidR="0075099A" w:rsidRDefault="0075099A" w:rsidP="0075099A">
      <w:pPr>
        <w:rPr>
          <w:b/>
        </w:rPr>
      </w:pPr>
    </w:p>
    <w:p w14:paraId="1DC5CED9" w14:textId="77777777" w:rsidR="0075099A" w:rsidRDefault="0075099A" w:rsidP="0075099A">
      <w:pPr>
        <w:rPr>
          <w:b/>
        </w:rPr>
      </w:pPr>
    </w:p>
    <w:p w14:paraId="489D17D3" w14:textId="77777777" w:rsidR="0075099A" w:rsidRDefault="0075099A" w:rsidP="0075099A">
      <w:pPr>
        <w:rPr>
          <w:b/>
        </w:rPr>
      </w:pPr>
    </w:p>
    <w:p w14:paraId="4DA7CDF2" w14:textId="77777777" w:rsidR="0075099A" w:rsidRDefault="0075099A" w:rsidP="0075099A">
      <w:pPr>
        <w:rPr>
          <w:b/>
        </w:rPr>
      </w:pPr>
    </w:p>
    <w:p w14:paraId="3994A404" w14:textId="77777777" w:rsidR="0075099A" w:rsidRDefault="0075099A" w:rsidP="0075099A">
      <w:pPr>
        <w:rPr>
          <w:b/>
        </w:rPr>
      </w:pPr>
    </w:p>
    <w:p w14:paraId="166504E6" w14:textId="77777777" w:rsidR="0075099A" w:rsidRDefault="0075099A" w:rsidP="0075099A">
      <w:pPr>
        <w:rPr>
          <w:b/>
        </w:rPr>
      </w:pPr>
    </w:p>
    <w:p w14:paraId="3C799E0F" w14:textId="77777777" w:rsidR="0075099A" w:rsidRDefault="0075099A" w:rsidP="0075099A">
      <w:pPr>
        <w:rPr>
          <w:b/>
        </w:rPr>
      </w:pPr>
    </w:p>
    <w:p w14:paraId="20B16943" w14:textId="77777777" w:rsidR="0075099A" w:rsidRDefault="0075099A" w:rsidP="0075099A">
      <w:pPr>
        <w:rPr>
          <w:b/>
        </w:rPr>
      </w:pPr>
    </w:p>
    <w:p w14:paraId="511FF193" w14:textId="77777777" w:rsidR="0075099A" w:rsidRDefault="0075099A" w:rsidP="0075099A">
      <w:pPr>
        <w:rPr>
          <w:b/>
        </w:rPr>
      </w:pPr>
    </w:p>
    <w:p w14:paraId="5183841F" w14:textId="77777777" w:rsidR="0075099A" w:rsidRDefault="0075099A" w:rsidP="0075099A">
      <w:pPr>
        <w:rPr>
          <w:b/>
        </w:rPr>
      </w:pPr>
    </w:p>
    <w:p w14:paraId="3D706C6F" w14:textId="77777777" w:rsidR="0075099A" w:rsidRDefault="0075099A" w:rsidP="0075099A">
      <w:pPr>
        <w:rPr>
          <w:b/>
        </w:rPr>
      </w:pPr>
    </w:p>
    <w:p w14:paraId="1CFCA9A1" w14:textId="77777777" w:rsidR="0075099A" w:rsidRDefault="0075099A" w:rsidP="0075099A">
      <w:pPr>
        <w:rPr>
          <w:b/>
        </w:rPr>
      </w:pPr>
    </w:p>
    <w:p w14:paraId="24044E05" w14:textId="77777777" w:rsidR="0075099A" w:rsidRDefault="0075099A" w:rsidP="0075099A">
      <w:pPr>
        <w:rPr>
          <w:b/>
        </w:rPr>
      </w:pPr>
    </w:p>
    <w:p w14:paraId="5431E910" w14:textId="77777777" w:rsidR="0075099A" w:rsidRDefault="0075099A" w:rsidP="0075099A">
      <w:pPr>
        <w:rPr>
          <w:b/>
        </w:rPr>
      </w:pPr>
    </w:p>
    <w:p w14:paraId="19C6DD16" w14:textId="77777777" w:rsidR="0075099A" w:rsidRDefault="0075099A" w:rsidP="0075099A">
      <w:pPr>
        <w:rPr>
          <w:b/>
        </w:rPr>
      </w:pPr>
    </w:p>
    <w:p w14:paraId="363B8662" w14:textId="77777777" w:rsidR="0075099A" w:rsidRDefault="0075099A" w:rsidP="0075099A">
      <w:pPr>
        <w:rPr>
          <w:b/>
        </w:rPr>
      </w:pPr>
      <w:r>
        <w:rPr>
          <w:b/>
        </w:rPr>
        <w:t xml:space="preserve">FONTE : </w:t>
      </w:r>
      <w:hyperlink r:id="rId22" w:history="1">
        <w:r w:rsidRPr="006349CE">
          <w:rPr>
            <w:rStyle w:val="Hyperlink"/>
            <w:b/>
          </w:rPr>
          <w:t>https://maricawebtv.com.br/segunda-edicao-do-curta-itaocaia-em-marica-encanta-visitantes-com-gastronomia-e-cultura-local/?fbclid=IwY2xjawG0RwJleHRuA2FlbQIxMQABHYibiUEB4yBg2ePoYV6-3nwNcV3zmJHZq-csdRunUqluRMoAgZHIBTiU7w_aem_jAvMkALm-NdCP_KjeJN5TQ</w:t>
        </w:r>
      </w:hyperlink>
      <w:r>
        <w:rPr>
          <w:b/>
        </w:rPr>
        <w:t xml:space="preserve"> </w:t>
      </w:r>
    </w:p>
    <w:p w14:paraId="249F33C5" w14:textId="77777777" w:rsidR="0075099A" w:rsidRDefault="0075099A" w:rsidP="0075099A">
      <w:pPr>
        <w:rPr>
          <w:b/>
        </w:rPr>
      </w:pPr>
    </w:p>
    <w:p w14:paraId="0A91E210" w14:textId="77777777" w:rsidR="0075099A" w:rsidRDefault="0075099A" w:rsidP="0075099A">
      <w:pPr>
        <w:pStyle w:val="Ttulo3"/>
        <w:spacing w:before="0" w:after="0"/>
        <w:textAlignment w:val="baseline"/>
        <w:rPr>
          <w:color w:val="000000"/>
          <w:sz w:val="24"/>
          <w:szCs w:val="24"/>
        </w:rPr>
      </w:pPr>
      <w:hyperlink r:id="rId23" w:history="1">
        <w:r>
          <w:rPr>
            <w:rStyle w:val="mvp-post-cat"/>
            <w:rFonts w:ascii="Arial" w:hAnsi="Arial" w:cs="Arial"/>
            <w:caps/>
            <w:color w:val="FFFFFF"/>
            <w:sz w:val="24"/>
            <w:szCs w:val="24"/>
            <w:bdr w:val="none" w:sz="0" w:space="0" w:color="auto" w:frame="1"/>
            <w:shd w:val="clear" w:color="auto" w:fill="E95219"/>
          </w:rPr>
          <w:t>Destaques</w:t>
        </w:r>
      </w:hyperlink>
    </w:p>
    <w:p w14:paraId="199A3CF5" w14:textId="77777777" w:rsidR="0075099A" w:rsidRDefault="0075099A" w:rsidP="0075099A">
      <w:pPr>
        <w:pStyle w:val="Ttulo1"/>
        <w:spacing w:before="0" w:after="0"/>
        <w:ind w:right="3600"/>
        <w:textAlignment w:val="baseline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Segunda Edição do Curta Itaocaia em Maricá Encanta Visitantes com Gastronomia e Cultura Local</w:t>
      </w:r>
    </w:p>
    <w:p w14:paraId="4D213EDF" w14:textId="77777777" w:rsidR="0075099A" w:rsidRDefault="0075099A" w:rsidP="0075099A">
      <w:pPr>
        <w:spacing w:line="0" w:lineRule="auto"/>
        <w:textAlignment w:val="baseline"/>
        <w:rPr>
          <w:rFonts w:ascii="Times New Roman" w:hAnsi="Times New Roman" w:cs="Times New Roman"/>
        </w:rPr>
      </w:pPr>
    </w:p>
    <w:p w14:paraId="0F75CFE0" w14:textId="77777777" w:rsidR="0075099A" w:rsidRDefault="0075099A" w:rsidP="0075099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999999"/>
          <w:sz w:val="21"/>
          <w:szCs w:val="21"/>
        </w:rPr>
      </w:pPr>
      <w:r>
        <w:rPr>
          <w:rFonts w:ascii="Arial" w:hAnsi="Arial" w:cs="Arial"/>
          <w:color w:val="999999"/>
          <w:sz w:val="21"/>
          <w:szCs w:val="21"/>
        </w:rPr>
        <w:t>Publicado</w:t>
      </w:r>
    </w:p>
    <w:p w14:paraId="35B47634" w14:textId="77777777" w:rsidR="0075099A" w:rsidRDefault="0075099A" w:rsidP="0075099A">
      <w:pPr>
        <w:textAlignment w:val="baseline"/>
        <w:rPr>
          <w:rFonts w:ascii="Arial" w:hAnsi="Arial" w:cs="Arial"/>
          <w:color w:val="999999"/>
          <w:sz w:val="21"/>
          <w:szCs w:val="21"/>
        </w:rPr>
      </w:pPr>
      <w:r>
        <w:rPr>
          <w:rFonts w:ascii="Arial" w:hAnsi="Arial" w:cs="Arial"/>
          <w:color w:val="999999"/>
          <w:sz w:val="21"/>
          <w:szCs w:val="21"/>
        </w:rPr>
        <w:t> </w:t>
      </w:r>
      <w:r>
        <w:rPr>
          <w:rStyle w:val="mvp-post-date"/>
          <w:rFonts w:ascii="Arial" w:hAnsi="Arial" w:cs="Arial"/>
          <w:color w:val="999999"/>
          <w:sz w:val="21"/>
          <w:szCs w:val="21"/>
          <w:bdr w:val="none" w:sz="0" w:space="0" w:color="auto" w:frame="1"/>
        </w:rPr>
        <w:t>7 meses atrás</w:t>
      </w:r>
      <w:r>
        <w:rPr>
          <w:rFonts w:ascii="Arial" w:hAnsi="Arial" w:cs="Arial"/>
          <w:color w:val="999999"/>
          <w:sz w:val="21"/>
          <w:szCs w:val="21"/>
        </w:rPr>
        <w:t> </w:t>
      </w:r>
    </w:p>
    <w:p w14:paraId="67277AB6" w14:textId="77777777" w:rsidR="0075099A" w:rsidRDefault="0075099A" w:rsidP="0075099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999999"/>
          <w:sz w:val="21"/>
          <w:szCs w:val="21"/>
        </w:rPr>
      </w:pPr>
      <w:r>
        <w:rPr>
          <w:rFonts w:ascii="Arial" w:hAnsi="Arial" w:cs="Arial"/>
          <w:color w:val="999999"/>
          <w:sz w:val="21"/>
          <w:szCs w:val="21"/>
        </w:rPr>
        <w:t>em</w:t>
      </w:r>
    </w:p>
    <w:p w14:paraId="709B7F71" w14:textId="77777777" w:rsidR="0075099A" w:rsidRDefault="0075099A" w:rsidP="0075099A">
      <w:pPr>
        <w:textAlignment w:val="baseline"/>
        <w:rPr>
          <w:rFonts w:ascii="Arial" w:hAnsi="Arial" w:cs="Arial"/>
          <w:color w:val="999999"/>
          <w:sz w:val="21"/>
          <w:szCs w:val="21"/>
        </w:rPr>
      </w:pPr>
      <w:r>
        <w:rPr>
          <w:rFonts w:ascii="Arial" w:hAnsi="Arial" w:cs="Arial"/>
          <w:color w:val="999999"/>
          <w:sz w:val="21"/>
          <w:szCs w:val="21"/>
        </w:rPr>
        <w:t> </w:t>
      </w:r>
      <w:r>
        <w:rPr>
          <w:rStyle w:val="mvp-post-date"/>
          <w:rFonts w:ascii="Arial" w:hAnsi="Arial" w:cs="Arial"/>
          <w:color w:val="999999"/>
          <w:sz w:val="21"/>
          <w:szCs w:val="21"/>
          <w:bdr w:val="none" w:sz="0" w:space="0" w:color="auto" w:frame="1"/>
        </w:rPr>
        <w:t>6 de maio de 2024</w:t>
      </w:r>
    </w:p>
    <w:p w14:paraId="1874FE66" w14:textId="77777777" w:rsidR="0075099A" w:rsidRDefault="0075099A" w:rsidP="0075099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999999"/>
          <w:sz w:val="21"/>
          <w:szCs w:val="21"/>
        </w:rPr>
      </w:pPr>
      <w:r>
        <w:rPr>
          <w:rFonts w:ascii="Arial" w:hAnsi="Arial" w:cs="Arial"/>
          <w:color w:val="999999"/>
          <w:sz w:val="21"/>
          <w:szCs w:val="21"/>
        </w:rPr>
        <w:t>Por</w:t>
      </w:r>
    </w:p>
    <w:p w14:paraId="5B505BB4" w14:textId="77777777" w:rsidR="0075099A" w:rsidRDefault="0075099A" w:rsidP="0075099A">
      <w:pPr>
        <w:textAlignment w:val="baseline"/>
        <w:rPr>
          <w:rFonts w:ascii="Arial" w:hAnsi="Arial" w:cs="Arial"/>
          <w:color w:val="999999"/>
          <w:sz w:val="21"/>
          <w:szCs w:val="21"/>
        </w:rPr>
      </w:pPr>
      <w:r>
        <w:rPr>
          <w:rFonts w:ascii="Arial" w:hAnsi="Arial" w:cs="Arial"/>
          <w:color w:val="999999"/>
          <w:sz w:val="21"/>
          <w:szCs w:val="21"/>
        </w:rPr>
        <w:t> </w:t>
      </w:r>
      <w:hyperlink r:id="rId24" w:tooltip="Posts de Ana Furtado" w:history="1">
        <w:r>
          <w:rPr>
            <w:rStyle w:val="Hyperlink"/>
            <w:rFonts w:ascii="Arial" w:hAnsi="Arial" w:cs="Arial"/>
            <w:b/>
            <w:bCs/>
            <w:sz w:val="21"/>
            <w:szCs w:val="21"/>
            <w:u w:val="none"/>
            <w:bdr w:val="none" w:sz="0" w:space="0" w:color="auto" w:frame="1"/>
          </w:rPr>
          <w:t>Ana Furtado</w:t>
        </w:r>
      </w:hyperlink>
      <w:r>
        <w:rPr>
          <w:rFonts w:ascii="Arial" w:hAnsi="Arial" w:cs="Arial"/>
          <w:color w:val="999999"/>
          <w:sz w:val="21"/>
          <w:szCs w:val="21"/>
        </w:rPr>
        <w:t> </w:t>
      </w:r>
    </w:p>
    <w:p w14:paraId="34DB01A0" w14:textId="77777777" w:rsidR="0075099A" w:rsidRDefault="0075099A" w:rsidP="0075099A">
      <w:pPr>
        <w:shd w:val="clear" w:color="auto" w:fill="FFFFFF"/>
        <w:spacing w:line="0" w:lineRule="auto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val="pt-BR" w:eastAsia="pt-BR" w:bidi="ar-SA"/>
        </w:rPr>
        <w:drawing>
          <wp:inline distT="0" distB="0" distL="0" distR="0" wp14:anchorId="37093360" wp14:editId="2B932C2F">
            <wp:extent cx="4328795" cy="2885863"/>
            <wp:effectExtent l="0" t="0" r="0" b="0"/>
            <wp:docPr id="3" name="Imagem 3" descr="https://maricawebtv.com.br/wp-content/uploads/2024/05/53700449813_a896199c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ricawebtv.com.br/wp-content/uploads/2024/05/53700449813_a896199c78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62" cy="289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2CEB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202020"/>
        </w:rPr>
      </w:pPr>
      <w:r>
        <w:rPr>
          <w:rFonts w:ascii="Arial" w:hAnsi="Arial" w:cs="Arial"/>
          <w:color w:val="202020"/>
        </w:rPr>
        <w:t>Neste domingo (05/05), a Prefeitura de Maricá, através da Secretaria de Promoção e Projetos Especiais, realizou com sucesso a segunda edição do ‘Curta Itaocaia’ de 2024, um circuito rural na região de Itaocaia Valley, localizado em Itaipuaçu. O evento, que teve lugar na histórica Fazenda Itaocaia, combinou uma variedade de atrações, incluindo restaurantes parceiros com pratos típicos, uma feira de artesanato e shows gratuitos de 14 artistas locais, apresentados em 12 estabelecimentos participantes.</w:t>
      </w:r>
    </w:p>
    <w:p w14:paraId="5CFA0C62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202020"/>
        </w:rPr>
      </w:pPr>
    </w:p>
    <w:p w14:paraId="7FBA03B5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202020"/>
        </w:rPr>
      </w:pPr>
    </w:p>
    <w:p w14:paraId="1E2D3D7A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202020"/>
        </w:rPr>
      </w:pPr>
    </w:p>
    <w:p w14:paraId="489C3B93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202020"/>
        </w:rPr>
      </w:pPr>
    </w:p>
    <w:p w14:paraId="2CA65078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202020"/>
        </w:rPr>
      </w:pPr>
      <w:r>
        <w:rPr>
          <w:rFonts w:ascii="Arial" w:hAnsi="Arial" w:cs="Arial"/>
          <w:color w:val="202020"/>
        </w:rPr>
        <w:t>Além das opções gastronômicas e artísticas, os participantes puderam desfrutar da exposição “Caminhos de Darwin” nas instalações da fazenda. Esta exposição remonta a 1832, quando o renomado naturalista britânico Charles Darwin se hospedou no local para estudar a fauna e a flora da região, contribuindo assim para seu trabalho seminal “A Origem das Espécies”.</w:t>
      </w:r>
    </w:p>
    <w:p w14:paraId="0369CBD0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202020"/>
        </w:rPr>
      </w:pPr>
      <w:r>
        <w:rPr>
          <w:rFonts w:ascii="Arial" w:hAnsi="Arial" w:cs="Arial"/>
          <w:color w:val="202020"/>
        </w:rPr>
        <w:t>Cássia Richter, proprietária de um espaço para eventos em Itaocaia Valley, destacou a abertura do evento para toda a comunidade: “Eu quero convidar a todos para vir e aproveitar todas as atrações, este evento é feito para toda a família.”</w:t>
      </w:r>
    </w:p>
    <w:p w14:paraId="0CBC913B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202020"/>
        </w:rPr>
      </w:pPr>
      <w:r>
        <w:rPr>
          <w:rFonts w:ascii="Arial" w:hAnsi="Arial" w:cs="Arial"/>
          <w:color w:val="202020"/>
        </w:rPr>
        <w:t>O casal Ana Luzia Rodrigues e João Evandro Rodrigues, moradores de São José do Imbassaí, elogiaram a diversidade de eventos em Maricá, sendo assíduos frequentadores do Curta Itaocaia: “Nós sempre estamos presentes no Curta Itaocaia, também frequentamos as feiras agroecológicas, gostamos bastante dos produtos artesanais produzidos aqui na cidade, também ajuda a incentivar o comércio da cidade.”</w:t>
      </w:r>
    </w:p>
    <w:p w14:paraId="391C2D6C" w14:textId="77777777" w:rsidR="0075099A" w:rsidRDefault="0075099A" w:rsidP="0075099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202020"/>
        </w:rPr>
      </w:pPr>
      <w:r>
        <w:rPr>
          <w:rFonts w:ascii="Arial" w:hAnsi="Arial" w:cs="Arial"/>
          <w:color w:val="202020"/>
        </w:rPr>
        <w:t>O Curta Itaocaia é parte integrante do Plano Municipal de Desenvolvimento Turístico Sustentável, conhecido como Maricá 2030, que busca fortalecer o turismo na região através de estratégias de desenvolvimento e criação de novos roteiros turísticos. Essa iniciativa é coordenada pela Companhia de Desenvolvimento de Maricá (Codemar), em colaboração com a Secretaria de Turismo e a Secretaria de Promoção e Projetos Especiais, responsável pelo projeto Vem Viver Maricá.</w:t>
      </w:r>
    </w:p>
    <w:p w14:paraId="0907496D" w14:textId="77777777" w:rsidR="0075099A" w:rsidRDefault="0075099A" w:rsidP="0075099A">
      <w:pPr>
        <w:rPr>
          <w:b/>
        </w:rPr>
      </w:pPr>
    </w:p>
    <w:p w14:paraId="77988F1F" w14:textId="77777777" w:rsidR="0075099A" w:rsidRDefault="0075099A" w:rsidP="0075099A">
      <w:pPr>
        <w:rPr>
          <w:b/>
        </w:rPr>
      </w:pPr>
    </w:p>
    <w:p w14:paraId="32B77EC4" w14:textId="77777777" w:rsidR="0075099A" w:rsidRDefault="0075099A" w:rsidP="0075099A">
      <w:pPr>
        <w:rPr>
          <w:b/>
        </w:rPr>
      </w:pPr>
    </w:p>
    <w:p w14:paraId="4486EB43" w14:textId="77777777" w:rsidR="0075099A" w:rsidRDefault="0075099A" w:rsidP="0075099A">
      <w:pPr>
        <w:rPr>
          <w:b/>
        </w:rPr>
      </w:pPr>
    </w:p>
    <w:p w14:paraId="06FC3CD0" w14:textId="77777777" w:rsidR="0075099A" w:rsidRDefault="0075099A" w:rsidP="0075099A">
      <w:pPr>
        <w:rPr>
          <w:b/>
        </w:rPr>
      </w:pPr>
    </w:p>
    <w:p w14:paraId="15B5B861" w14:textId="77777777" w:rsidR="0075099A" w:rsidRDefault="0075099A" w:rsidP="0075099A">
      <w:pPr>
        <w:rPr>
          <w:b/>
        </w:rPr>
      </w:pPr>
    </w:p>
    <w:p w14:paraId="776F1948" w14:textId="77777777" w:rsidR="0075099A" w:rsidRDefault="0075099A" w:rsidP="0075099A">
      <w:pPr>
        <w:rPr>
          <w:b/>
        </w:rPr>
      </w:pPr>
    </w:p>
    <w:p w14:paraId="7C29DA43" w14:textId="77777777" w:rsidR="0075099A" w:rsidRDefault="0075099A" w:rsidP="0075099A">
      <w:pPr>
        <w:rPr>
          <w:b/>
        </w:rPr>
      </w:pPr>
    </w:p>
    <w:p w14:paraId="6CA726F6" w14:textId="77777777" w:rsidR="0075099A" w:rsidRDefault="0075099A" w:rsidP="0075099A">
      <w:pPr>
        <w:rPr>
          <w:b/>
        </w:rPr>
      </w:pPr>
    </w:p>
    <w:p w14:paraId="638E977D" w14:textId="77777777" w:rsidR="0075099A" w:rsidRDefault="0075099A" w:rsidP="0075099A">
      <w:pPr>
        <w:rPr>
          <w:b/>
        </w:rPr>
      </w:pPr>
    </w:p>
    <w:p w14:paraId="70567471" w14:textId="77777777" w:rsidR="0075099A" w:rsidRDefault="0075099A" w:rsidP="0075099A">
      <w:pPr>
        <w:rPr>
          <w:b/>
        </w:rPr>
      </w:pPr>
    </w:p>
    <w:p w14:paraId="3FBE11AE" w14:textId="77777777" w:rsidR="0075099A" w:rsidRDefault="0075099A" w:rsidP="0075099A">
      <w:pPr>
        <w:rPr>
          <w:b/>
        </w:rPr>
      </w:pPr>
    </w:p>
    <w:p w14:paraId="79B91926" w14:textId="77777777" w:rsidR="0075099A" w:rsidRDefault="0075099A" w:rsidP="0075099A">
      <w:pPr>
        <w:rPr>
          <w:b/>
        </w:rPr>
      </w:pPr>
    </w:p>
    <w:p w14:paraId="4D06B7F2" w14:textId="77777777" w:rsidR="0075099A" w:rsidRDefault="0075099A" w:rsidP="0075099A">
      <w:pPr>
        <w:rPr>
          <w:b/>
        </w:rPr>
      </w:pPr>
    </w:p>
    <w:p w14:paraId="15CBA38C" w14:textId="77777777" w:rsidR="0075099A" w:rsidRDefault="0075099A" w:rsidP="0075099A">
      <w:pPr>
        <w:rPr>
          <w:b/>
        </w:rPr>
      </w:pPr>
    </w:p>
    <w:p w14:paraId="404DE32A" w14:textId="77777777" w:rsidR="0075099A" w:rsidRDefault="0075099A" w:rsidP="0075099A">
      <w:pPr>
        <w:rPr>
          <w:b/>
        </w:rPr>
      </w:pPr>
    </w:p>
    <w:p w14:paraId="071089AB" w14:textId="77777777" w:rsidR="0075099A" w:rsidRDefault="0075099A" w:rsidP="0075099A">
      <w:pPr>
        <w:rPr>
          <w:b/>
        </w:rPr>
      </w:pPr>
    </w:p>
    <w:p w14:paraId="207E1C92" w14:textId="77777777" w:rsidR="0075099A" w:rsidRDefault="0075099A" w:rsidP="0075099A">
      <w:pPr>
        <w:rPr>
          <w:b/>
        </w:rPr>
      </w:pPr>
    </w:p>
    <w:p w14:paraId="211AD067" w14:textId="77777777" w:rsidR="0075099A" w:rsidRDefault="0075099A" w:rsidP="0075099A">
      <w:pPr>
        <w:rPr>
          <w:b/>
        </w:rPr>
      </w:pPr>
    </w:p>
    <w:p w14:paraId="1CB9BE36" w14:textId="77777777" w:rsidR="0075099A" w:rsidRDefault="0075099A" w:rsidP="0075099A">
      <w:pPr>
        <w:rPr>
          <w:b/>
        </w:rPr>
      </w:pPr>
      <w:r>
        <w:rPr>
          <w:b/>
        </w:rPr>
        <w:t xml:space="preserve">FONTE : </w:t>
      </w:r>
      <w:hyperlink r:id="rId26" w:history="1">
        <w:r w:rsidRPr="006349CE">
          <w:rPr>
            <w:rStyle w:val="Hyperlink"/>
            <w:b/>
          </w:rPr>
          <w:t>https://www.facebook.com/photo.php?fbid=745063574467307&amp;set=pb.100068910136451.-2207520000&amp;type=3</w:t>
        </w:r>
      </w:hyperlink>
      <w:r>
        <w:rPr>
          <w:b/>
        </w:rPr>
        <w:t xml:space="preserve"> </w:t>
      </w:r>
    </w:p>
    <w:p w14:paraId="1CC2D956" w14:textId="77777777" w:rsidR="0075099A" w:rsidRDefault="0075099A" w:rsidP="0075099A">
      <w:pPr>
        <w:rPr>
          <w:b/>
        </w:rPr>
      </w:pPr>
      <w:r>
        <w:rPr>
          <w:b/>
          <w:noProof/>
          <w:lang w:val="pt-BR" w:eastAsia="pt-BR" w:bidi="ar-SA"/>
        </w:rPr>
        <w:drawing>
          <wp:inline distT="0" distB="0" distL="0" distR="0" wp14:anchorId="095CDD1E" wp14:editId="1393E3B4">
            <wp:extent cx="6296025" cy="3857625"/>
            <wp:effectExtent l="0" t="0" r="9525" b="9525"/>
            <wp:docPr id="7" name="Imagem 7" descr="C:\Users\USER\AppData\Local\Temp\Opera Instantâneo_2024-11-28_09541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Opera Instantâneo_2024-11-28_09541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88929" w14:textId="77777777" w:rsidR="0075099A" w:rsidRDefault="0075099A" w:rsidP="0075099A">
      <w:pPr>
        <w:rPr>
          <w:b/>
        </w:rPr>
      </w:pPr>
      <w:r>
        <w:rPr>
          <w:b/>
        </w:rPr>
        <w:t xml:space="preserve">FONTE : </w:t>
      </w:r>
      <w:hyperlink r:id="rId28" w:history="1">
        <w:r w:rsidRPr="006349CE">
          <w:rPr>
            <w:rStyle w:val="Hyperlink"/>
            <w:b/>
          </w:rPr>
          <w:t>https://www.facebook.com/photo.php?fbid=411225181658202&amp;set=pb.100083121709476.-2207520000&amp;type=3</w:t>
        </w:r>
      </w:hyperlink>
      <w:r>
        <w:rPr>
          <w:b/>
        </w:rPr>
        <w:t xml:space="preserve"> </w:t>
      </w:r>
    </w:p>
    <w:p w14:paraId="1A52F0B1" w14:textId="77777777" w:rsidR="0075099A" w:rsidRDefault="0075099A" w:rsidP="0075099A">
      <w:pPr>
        <w:rPr>
          <w:b/>
        </w:rPr>
      </w:pPr>
      <w:r>
        <w:rPr>
          <w:b/>
          <w:noProof/>
          <w:lang w:val="pt-BR" w:eastAsia="pt-BR" w:bidi="ar-SA"/>
        </w:rPr>
        <w:drawing>
          <wp:inline distT="0" distB="0" distL="0" distR="0" wp14:anchorId="4AE71764" wp14:editId="232668EC">
            <wp:extent cx="6296025" cy="3829050"/>
            <wp:effectExtent l="0" t="0" r="9525" b="0"/>
            <wp:docPr id="8" name="Imagem 8" descr="C:\Users\USER\AppData\Local\Temp\Opera Instantâneo_2024-11-28_09552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Opera Instantâneo_2024-11-28_09552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88772" w14:textId="77777777" w:rsidR="0075099A" w:rsidRDefault="0075099A" w:rsidP="0075099A">
      <w:pPr>
        <w:rPr>
          <w:b/>
        </w:rPr>
      </w:pPr>
    </w:p>
    <w:p w14:paraId="45A115C0" w14:textId="77777777" w:rsidR="0075099A" w:rsidRDefault="0075099A" w:rsidP="0075099A">
      <w:pPr>
        <w:rPr>
          <w:b/>
        </w:rPr>
      </w:pPr>
    </w:p>
    <w:p w14:paraId="4FCC51F9" w14:textId="77777777" w:rsidR="0075099A" w:rsidRDefault="0075099A" w:rsidP="0075099A">
      <w:pPr>
        <w:rPr>
          <w:b/>
        </w:rPr>
      </w:pPr>
    </w:p>
    <w:p w14:paraId="6C719485" w14:textId="77777777" w:rsidR="0075099A" w:rsidRDefault="0075099A" w:rsidP="0075099A">
      <w:pPr>
        <w:rPr>
          <w:b/>
        </w:rPr>
      </w:pPr>
      <w:r>
        <w:rPr>
          <w:b/>
        </w:rPr>
        <w:t xml:space="preserve">FONTE : </w:t>
      </w:r>
      <w:hyperlink r:id="rId30" w:history="1">
        <w:r w:rsidR="001B709D" w:rsidRPr="006349CE">
          <w:rPr>
            <w:rStyle w:val="Hyperlink"/>
            <w:b/>
          </w:rPr>
          <w:t>https://www.facebook.com/guiasdemarica/posts/pfbid02DjBSwZaP1LEjGjehZyeYsrMboKBgJHZFqZ1XS2Hj7cvWYyTdy8mUGR2SQwu44iuKl?rdid=ZnvEoHGKLqeTPGIL</w:t>
        </w:r>
      </w:hyperlink>
      <w:r w:rsidR="001B709D">
        <w:rPr>
          <w:b/>
        </w:rPr>
        <w:t xml:space="preserve"> </w:t>
      </w:r>
    </w:p>
    <w:p w14:paraId="5C5BB511" w14:textId="77777777" w:rsidR="001B709D" w:rsidRDefault="001B709D" w:rsidP="0075099A">
      <w:pPr>
        <w:rPr>
          <w:b/>
        </w:rPr>
      </w:pPr>
    </w:p>
    <w:p w14:paraId="453E25AB" w14:textId="77777777" w:rsidR="001B709D" w:rsidRDefault="001B709D" w:rsidP="0075099A">
      <w:pPr>
        <w:rPr>
          <w:b/>
        </w:rPr>
      </w:pPr>
      <w:r>
        <w:rPr>
          <w:b/>
          <w:noProof/>
          <w:lang w:val="pt-BR" w:eastAsia="pt-BR" w:bidi="ar-SA"/>
        </w:rPr>
        <w:drawing>
          <wp:inline distT="0" distB="0" distL="0" distR="0" wp14:anchorId="29BF1789" wp14:editId="22F6BCC3">
            <wp:extent cx="5276850" cy="8115300"/>
            <wp:effectExtent l="0" t="0" r="0" b="0"/>
            <wp:docPr id="9" name="Imagem 9" descr="C:\Users\USER\AppData\Local\Temp\Opera Instantâneo_2024-11-28_100801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Opera Instantâneo_2024-11-28_100801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D873" w14:textId="77777777" w:rsidR="001B709D" w:rsidRDefault="001B709D" w:rsidP="0075099A">
      <w:pPr>
        <w:rPr>
          <w:b/>
        </w:rPr>
      </w:pPr>
    </w:p>
    <w:p w14:paraId="0577B0FD" w14:textId="77777777" w:rsidR="001B709D" w:rsidRDefault="001B709D" w:rsidP="0075099A">
      <w:pPr>
        <w:rPr>
          <w:b/>
        </w:rPr>
      </w:pPr>
      <w:r>
        <w:rPr>
          <w:b/>
        </w:rPr>
        <w:t xml:space="preserve">FONTE : </w:t>
      </w:r>
      <w:hyperlink r:id="rId32" w:history="1">
        <w:r w:rsidRPr="006349CE">
          <w:rPr>
            <w:rStyle w:val="Hyperlink"/>
            <w:b/>
          </w:rPr>
          <w:t>https://www.facebook.com/maricaWebTvRJ/posts/pfbid02YgvjDfPyXc7ytUh9Myq3XodVRWTZphspNs5g7kfAuBpNmQJ3Z4fmcLKyMAUqayBtl?rdid=00dk2tes0uosZYVv</w:t>
        </w:r>
      </w:hyperlink>
      <w:r>
        <w:rPr>
          <w:b/>
        </w:rPr>
        <w:t xml:space="preserve"> </w:t>
      </w:r>
    </w:p>
    <w:p w14:paraId="5BCD7B1A" w14:textId="77777777" w:rsidR="001B709D" w:rsidRDefault="001B709D" w:rsidP="0075099A">
      <w:pPr>
        <w:rPr>
          <w:b/>
        </w:rPr>
      </w:pPr>
    </w:p>
    <w:p w14:paraId="74F88030" w14:textId="77777777" w:rsidR="001B709D" w:rsidRDefault="001B709D" w:rsidP="0075099A">
      <w:pPr>
        <w:rPr>
          <w:b/>
        </w:rPr>
      </w:pPr>
      <w:r>
        <w:rPr>
          <w:b/>
          <w:noProof/>
          <w:lang w:val="pt-BR" w:eastAsia="pt-BR" w:bidi="ar-SA"/>
        </w:rPr>
        <w:drawing>
          <wp:inline distT="0" distB="0" distL="0" distR="0" wp14:anchorId="6EB43E15" wp14:editId="13BEA324">
            <wp:extent cx="5334000" cy="5029200"/>
            <wp:effectExtent l="0" t="0" r="0" b="0"/>
            <wp:docPr id="15" name="Imagem 15" descr="C:\Users\USER\AppData\Local\Temp\Opera Instantâneo_2024-11-28_101011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Opera Instantâneo_2024-11-28_101011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AB947" w14:textId="77777777" w:rsidR="001B709D" w:rsidRDefault="001B709D" w:rsidP="0075099A">
      <w:pPr>
        <w:rPr>
          <w:b/>
        </w:rPr>
      </w:pPr>
    </w:p>
    <w:p w14:paraId="3F82E522" w14:textId="77777777" w:rsidR="009D5D59" w:rsidRDefault="009D5D59" w:rsidP="0075099A">
      <w:pPr>
        <w:rPr>
          <w:b/>
        </w:rPr>
      </w:pPr>
    </w:p>
    <w:p w14:paraId="1B9D2B6F" w14:textId="77777777" w:rsidR="009D5D59" w:rsidRDefault="009D5D59" w:rsidP="0075099A">
      <w:pPr>
        <w:rPr>
          <w:b/>
        </w:rPr>
      </w:pPr>
    </w:p>
    <w:p w14:paraId="7798123E" w14:textId="77777777" w:rsidR="009D5D59" w:rsidRDefault="009D5D59" w:rsidP="0075099A">
      <w:pPr>
        <w:rPr>
          <w:b/>
        </w:rPr>
      </w:pPr>
    </w:p>
    <w:p w14:paraId="2000DB52" w14:textId="77777777" w:rsidR="009D5D59" w:rsidRDefault="009D5D59" w:rsidP="0075099A">
      <w:pPr>
        <w:rPr>
          <w:b/>
        </w:rPr>
      </w:pPr>
    </w:p>
    <w:p w14:paraId="5BEAA9EF" w14:textId="77777777" w:rsidR="009D5D59" w:rsidRDefault="009D5D59" w:rsidP="0075099A">
      <w:pPr>
        <w:rPr>
          <w:b/>
        </w:rPr>
      </w:pPr>
    </w:p>
    <w:p w14:paraId="54862B29" w14:textId="77777777" w:rsidR="009D5D59" w:rsidRDefault="009D5D59" w:rsidP="0075099A">
      <w:pPr>
        <w:rPr>
          <w:b/>
        </w:rPr>
      </w:pPr>
    </w:p>
    <w:p w14:paraId="3A32AEF8" w14:textId="77777777" w:rsidR="009D5D59" w:rsidRDefault="009D5D59" w:rsidP="0075099A">
      <w:pPr>
        <w:rPr>
          <w:b/>
        </w:rPr>
      </w:pPr>
    </w:p>
    <w:p w14:paraId="456F2939" w14:textId="77777777" w:rsidR="009D5D59" w:rsidRDefault="009D5D59" w:rsidP="0075099A">
      <w:pPr>
        <w:rPr>
          <w:b/>
        </w:rPr>
      </w:pPr>
    </w:p>
    <w:p w14:paraId="548D5456" w14:textId="77777777" w:rsidR="009D5D59" w:rsidRDefault="009D5D59" w:rsidP="0075099A">
      <w:pPr>
        <w:rPr>
          <w:b/>
        </w:rPr>
      </w:pPr>
    </w:p>
    <w:p w14:paraId="4CE93EE8" w14:textId="77777777" w:rsidR="009D5D59" w:rsidRDefault="009D5D59" w:rsidP="0075099A">
      <w:pPr>
        <w:rPr>
          <w:b/>
        </w:rPr>
      </w:pPr>
    </w:p>
    <w:p w14:paraId="2B1F380E" w14:textId="77777777" w:rsidR="009D5D59" w:rsidRDefault="009D5D59" w:rsidP="0075099A">
      <w:pPr>
        <w:rPr>
          <w:b/>
        </w:rPr>
      </w:pPr>
    </w:p>
    <w:p w14:paraId="67B62888" w14:textId="77777777" w:rsidR="009D5D59" w:rsidRDefault="009D5D59" w:rsidP="0075099A">
      <w:pPr>
        <w:rPr>
          <w:b/>
        </w:rPr>
      </w:pPr>
    </w:p>
    <w:p w14:paraId="523DD321" w14:textId="77777777" w:rsidR="001B709D" w:rsidRDefault="001B709D" w:rsidP="0075099A">
      <w:pPr>
        <w:rPr>
          <w:b/>
        </w:rPr>
      </w:pPr>
      <w:r>
        <w:rPr>
          <w:b/>
        </w:rPr>
        <w:t xml:space="preserve">FONTE : </w:t>
      </w:r>
      <w:hyperlink r:id="rId34" w:history="1">
        <w:r w:rsidR="009D5D59" w:rsidRPr="006349CE">
          <w:rPr>
            <w:rStyle w:val="Hyperlink"/>
            <w:b/>
          </w:rPr>
          <w:t>https://www.instagram.com/p/C554sj1OKx0/</w:t>
        </w:r>
      </w:hyperlink>
      <w:r w:rsidR="009D5D59">
        <w:rPr>
          <w:b/>
        </w:rPr>
        <w:t xml:space="preserve"> </w:t>
      </w:r>
    </w:p>
    <w:p w14:paraId="28D97E25" w14:textId="77777777" w:rsidR="009D5D59" w:rsidRDefault="009D5D59" w:rsidP="0075099A">
      <w:pPr>
        <w:rPr>
          <w:b/>
        </w:rPr>
      </w:pPr>
      <w:r>
        <w:rPr>
          <w:b/>
          <w:noProof/>
          <w:lang w:val="pt-BR" w:eastAsia="pt-BR" w:bidi="ar-SA"/>
        </w:rPr>
        <w:drawing>
          <wp:inline distT="0" distB="0" distL="0" distR="0" wp14:anchorId="13856B21" wp14:editId="006B9CAC">
            <wp:extent cx="5938804" cy="3800475"/>
            <wp:effectExtent l="0" t="0" r="5080" b="0"/>
            <wp:docPr id="17" name="Imagem 17" descr="C:\Users\USER\AppData\Local\Temp\Opera Instantâneo_2024-11-28_102021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Opera Instantâneo_2024-11-28_102021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0D29" w14:textId="77777777" w:rsidR="009D5D59" w:rsidRDefault="009D5D59" w:rsidP="0075099A">
      <w:pPr>
        <w:rPr>
          <w:b/>
        </w:rPr>
      </w:pPr>
    </w:p>
    <w:p w14:paraId="4E0AAED1" w14:textId="77777777" w:rsidR="009D5D59" w:rsidRDefault="009D5D59" w:rsidP="0075099A">
      <w:pPr>
        <w:rPr>
          <w:b/>
        </w:rPr>
      </w:pPr>
      <w:r>
        <w:rPr>
          <w:b/>
        </w:rPr>
        <w:t xml:space="preserve">FONTE : </w:t>
      </w:r>
      <w:hyperlink r:id="rId36" w:history="1">
        <w:r w:rsidRPr="006349CE">
          <w:rPr>
            <w:rStyle w:val="Hyperlink"/>
            <w:b/>
          </w:rPr>
          <w:t>https://www.instagram.com/p/C6XKtI1vjkM/?img_index=1</w:t>
        </w:r>
      </w:hyperlink>
      <w:r>
        <w:rPr>
          <w:b/>
        </w:rPr>
        <w:t xml:space="preserve"> </w:t>
      </w:r>
    </w:p>
    <w:p w14:paraId="0AE1685D" w14:textId="77777777" w:rsidR="009D5D59" w:rsidRDefault="009D5D59" w:rsidP="0075099A">
      <w:pPr>
        <w:rPr>
          <w:b/>
        </w:rPr>
      </w:pPr>
    </w:p>
    <w:p w14:paraId="046D6280" w14:textId="77777777" w:rsidR="009D5D59" w:rsidRDefault="009D5D59" w:rsidP="0075099A">
      <w:pPr>
        <w:rPr>
          <w:b/>
        </w:rPr>
      </w:pPr>
      <w:r>
        <w:rPr>
          <w:b/>
          <w:noProof/>
          <w:lang w:val="pt-BR" w:eastAsia="pt-BR" w:bidi="ar-SA"/>
        </w:rPr>
        <w:drawing>
          <wp:inline distT="0" distB="0" distL="0" distR="0" wp14:anchorId="3B661121" wp14:editId="55AC03FE">
            <wp:extent cx="5886450" cy="3784783"/>
            <wp:effectExtent l="0" t="0" r="0" b="6350"/>
            <wp:docPr id="18" name="Imagem 18" descr="C:\Users\USER\AppData\Local\Temp\Opera Instantâneo_2024-11-28_102119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Opera Instantâneo_2024-11-28_102119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24" cy="379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86A24" w14:textId="77777777" w:rsidR="009D5D59" w:rsidRDefault="009D5D59" w:rsidP="0075099A">
      <w:pPr>
        <w:rPr>
          <w:b/>
        </w:rPr>
      </w:pPr>
    </w:p>
    <w:p w14:paraId="07BCD647" w14:textId="77777777" w:rsidR="009D5D59" w:rsidRDefault="009D5D59" w:rsidP="0075099A">
      <w:pPr>
        <w:rPr>
          <w:b/>
        </w:rPr>
      </w:pPr>
      <w:r>
        <w:rPr>
          <w:b/>
        </w:rPr>
        <w:t xml:space="preserve">FONTE : </w:t>
      </w:r>
      <w:hyperlink r:id="rId38" w:history="1">
        <w:r w:rsidRPr="006349CE">
          <w:rPr>
            <w:rStyle w:val="Hyperlink"/>
            <w:b/>
          </w:rPr>
          <w:t>https://www.instagram.com/p/C6XK2AHPg4f/?img_index=1</w:t>
        </w:r>
      </w:hyperlink>
      <w:r>
        <w:rPr>
          <w:b/>
        </w:rPr>
        <w:t xml:space="preserve"> </w:t>
      </w:r>
      <w:r>
        <w:rPr>
          <w:b/>
          <w:noProof/>
          <w:lang w:val="pt-BR" w:eastAsia="pt-BR" w:bidi="ar-SA"/>
        </w:rPr>
        <w:drawing>
          <wp:inline distT="0" distB="0" distL="0" distR="0" wp14:anchorId="432206E2" wp14:editId="41598A96">
            <wp:extent cx="5545167" cy="3562350"/>
            <wp:effectExtent l="0" t="0" r="0" b="0"/>
            <wp:docPr id="19" name="Imagem 19" descr="C:\Users\USER\AppData\Local\Temp\Opera Instantâneo_2024-11-28_102239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Opera Instantâneo_2024-11-28_102239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35" cy="356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042F" w14:textId="77777777" w:rsidR="009D5D59" w:rsidRDefault="009D5D59" w:rsidP="0075099A">
      <w:pPr>
        <w:rPr>
          <w:b/>
        </w:rPr>
      </w:pPr>
      <w:r>
        <w:rPr>
          <w:b/>
        </w:rPr>
        <w:t xml:space="preserve">FONTE : </w:t>
      </w:r>
      <w:hyperlink r:id="rId40" w:history="1">
        <w:r w:rsidRPr="006349CE">
          <w:rPr>
            <w:rStyle w:val="Hyperlink"/>
            <w:b/>
          </w:rPr>
          <w:t>https://www.instagram.com/p/C6eVnW7OTCo/</w:t>
        </w:r>
      </w:hyperlink>
      <w:r>
        <w:rPr>
          <w:b/>
        </w:rPr>
        <w:t xml:space="preserve"> </w:t>
      </w:r>
    </w:p>
    <w:p w14:paraId="0E2E673A" w14:textId="77777777" w:rsidR="009D5D59" w:rsidRDefault="009D5D59" w:rsidP="0075099A">
      <w:pPr>
        <w:rPr>
          <w:b/>
        </w:rPr>
      </w:pPr>
      <w:r>
        <w:rPr>
          <w:b/>
          <w:noProof/>
          <w:lang w:val="pt-BR" w:eastAsia="pt-BR" w:bidi="ar-SA"/>
        </w:rPr>
        <w:drawing>
          <wp:inline distT="0" distB="0" distL="0" distR="0" wp14:anchorId="372AAF3A" wp14:editId="7B9108C7">
            <wp:extent cx="5518344" cy="4933950"/>
            <wp:effectExtent l="0" t="0" r="6350" b="0"/>
            <wp:docPr id="20" name="Imagem 20" descr="C:\Users\USER\AppData\Local\Temp\Opera Instantâneo_2024-11-28_102331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Opera Instantâneo_2024-11-28_102331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96" cy="49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E221" w14:textId="77777777" w:rsidR="009D5D59" w:rsidRDefault="009D5D59" w:rsidP="0075099A">
      <w:pPr>
        <w:rPr>
          <w:b/>
        </w:rPr>
      </w:pPr>
    </w:p>
    <w:p w14:paraId="5F01DF75" w14:textId="77777777" w:rsidR="009D5D59" w:rsidRDefault="009D5D59" w:rsidP="0075099A">
      <w:pPr>
        <w:rPr>
          <w:b/>
        </w:rPr>
      </w:pPr>
      <w:r>
        <w:rPr>
          <w:b/>
        </w:rPr>
        <w:t xml:space="preserve">FONTE : </w:t>
      </w:r>
      <w:hyperlink r:id="rId42" w:history="1">
        <w:r w:rsidRPr="006349CE">
          <w:rPr>
            <w:rStyle w:val="Hyperlink"/>
            <w:b/>
          </w:rPr>
          <w:t>https://www.instagram.com/p/C6bVc9-OyGu/</w:t>
        </w:r>
      </w:hyperlink>
      <w:r>
        <w:rPr>
          <w:b/>
        </w:rPr>
        <w:t xml:space="preserve"> </w:t>
      </w:r>
    </w:p>
    <w:p w14:paraId="65E672AE" w14:textId="77777777" w:rsidR="009D5D59" w:rsidRDefault="009D5D59" w:rsidP="0075099A">
      <w:pPr>
        <w:rPr>
          <w:b/>
        </w:rPr>
      </w:pPr>
      <w:r>
        <w:rPr>
          <w:b/>
          <w:noProof/>
          <w:lang w:val="pt-BR" w:eastAsia="pt-BR" w:bidi="ar-SA"/>
        </w:rPr>
        <w:drawing>
          <wp:inline distT="0" distB="0" distL="0" distR="0" wp14:anchorId="060AA9CA" wp14:editId="622068A5">
            <wp:extent cx="5851600" cy="3762375"/>
            <wp:effectExtent l="0" t="0" r="0" b="0"/>
            <wp:docPr id="21" name="Imagem 21" descr="C:\Users\USER\AppData\Local\Temp\Opera Instantâneo_2024-11-28_102536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Opera Instantâneo_2024-11-28_102536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96" cy="37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5B9F" w14:textId="77777777" w:rsidR="009F1062" w:rsidRDefault="009F1062" w:rsidP="0075099A">
      <w:pPr>
        <w:rPr>
          <w:b/>
        </w:rPr>
      </w:pPr>
    </w:p>
    <w:sectPr w:rsidR="009F1062" w:rsidSect="008809A5">
      <w:headerReference w:type="default" r:id="rId44"/>
      <w:footerReference w:type="default" r:id="rId45"/>
      <w:headerReference w:type="first" r:id="rId46"/>
      <w:footerReference w:type="first" r:id="rId47"/>
      <w:pgSz w:w="11906" w:h="16838"/>
      <w:pgMar w:top="1417" w:right="424" w:bottom="142" w:left="1560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A3DD2" w14:textId="77777777" w:rsidR="009A1FEA" w:rsidRDefault="009A1FEA">
      <w:pPr>
        <w:spacing w:after="0" w:line="240" w:lineRule="auto"/>
      </w:pPr>
      <w:r>
        <w:separator/>
      </w:r>
    </w:p>
  </w:endnote>
  <w:endnote w:type="continuationSeparator" w:id="0">
    <w:p w14:paraId="370F801C" w14:textId="77777777" w:rsidR="009A1FEA" w:rsidRDefault="009A1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86F48" w14:textId="77777777" w:rsidR="00EE4680" w:rsidRDefault="00EE4680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84FD1" w14:textId="77777777" w:rsidR="00EE4680" w:rsidRDefault="00EE4680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096F7" w14:textId="77777777" w:rsidR="009A1FEA" w:rsidRDefault="009A1FEA">
      <w:pPr>
        <w:spacing w:after="0" w:line="240" w:lineRule="auto"/>
      </w:pPr>
      <w:r>
        <w:separator/>
      </w:r>
    </w:p>
  </w:footnote>
  <w:footnote w:type="continuationSeparator" w:id="0">
    <w:p w14:paraId="0AF1CE04" w14:textId="77777777" w:rsidR="009A1FEA" w:rsidRDefault="009A1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3AF1A" w14:textId="77777777" w:rsidR="00EE4680" w:rsidRDefault="00EE4680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2096" behindDoc="1" locked="0" layoutInCell="1" allowOverlap="1" wp14:anchorId="475B2D65" wp14:editId="0FE94A85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2336" behindDoc="1" locked="0" layoutInCell="0" allowOverlap="1" wp14:anchorId="03DC8718" wp14:editId="3E374EBA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B78DDDE" w14:textId="77777777" w:rsidR="00EE4680" w:rsidRDefault="00EE4680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8"/>
                            </w:rPr>
                          </w:pPr>
                        </w:p>
                        <w:p w14:paraId="06E45AC1" w14:textId="77777777" w:rsidR="00EE4680" w:rsidRDefault="00EE4680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 w:rsidR="00CB0F83">
                            <w:rPr>
                              <w:b/>
                              <w:color w:val="FFFFFF"/>
                              <w:sz w:val="28"/>
                            </w:rPr>
                            <w:t>CURTA ITAOCAIA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 2" o:spid="_x0000_s1026" style="position:absolute;margin-left:164pt;margin-top:-3.4pt;width:333.75pt;height:42.75pt;z-index:-25165414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" o:allowincell="f" filled="f" stroked="f" strokeweight="0">
              <v:textbox>
                <w:txbxContent>
                  <w:p w:rsidR="00EE4680" w:rsidRDefault="00EE4680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8"/>
                      </w:rPr>
                    </w:pPr>
                  </w:p>
                  <w:p w:rsidR="00EE4680" w:rsidRDefault="00EE4680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 xml:space="preserve">EVENTO: </w:t>
                    </w:r>
                    <w:r w:rsidR="00CB0F83">
                      <w:rPr>
                        <w:b/>
                        <w:color w:val="FFFFFF"/>
                        <w:sz w:val="28"/>
                      </w:rPr>
                      <w:t>CURTA ITAOCAIA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F6E88" w14:textId="77777777" w:rsidR="00EE4680" w:rsidRDefault="00EE4680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6192" behindDoc="1" locked="0" layoutInCell="1" allowOverlap="1" wp14:anchorId="6AD41973" wp14:editId="65E12F7C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6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7456" behindDoc="1" locked="0" layoutInCell="0" allowOverlap="1" wp14:anchorId="0AE798AB" wp14:editId="71D88BD2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11C59B" w14:textId="77777777" w:rsidR="00EE4680" w:rsidRDefault="00EE4680">
                          <w:pPr>
                            <w:pStyle w:val="Contedodoquadro"/>
                            <w:spacing w:after="0" w:line="258" w:lineRule="exact"/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Espraiado de  Portas Abertas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164pt;margin-top:-3.4pt;width:333.75pt;height:42.75pt;z-index:-25164902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" o:allowincell="f" filled="f" stroked="f" strokeweight="0">
              <v:textbox>
                <w:txbxContent>
                  <w:p w:rsidR="00EE4680" w:rsidRDefault="00EE4680">
                    <w:pPr>
                      <w:pStyle w:val="Contedodoquadro"/>
                      <w:spacing w:after="0" w:line="258" w:lineRule="exact"/>
                      <w:jc w:val="cente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Espraiado de  Portas Abertas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F4F86"/>
    <w:multiLevelType w:val="multilevel"/>
    <w:tmpl w:val="1AA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BA0E72"/>
    <w:multiLevelType w:val="multilevel"/>
    <w:tmpl w:val="D5E8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09715F"/>
    <w:multiLevelType w:val="multilevel"/>
    <w:tmpl w:val="4AE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B7430F"/>
    <w:multiLevelType w:val="multilevel"/>
    <w:tmpl w:val="8D16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7C7EEE"/>
    <w:multiLevelType w:val="multilevel"/>
    <w:tmpl w:val="810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192B46"/>
    <w:multiLevelType w:val="multilevel"/>
    <w:tmpl w:val="CE74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7E3A1E"/>
    <w:multiLevelType w:val="multilevel"/>
    <w:tmpl w:val="C66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5122156">
    <w:abstractNumId w:val="6"/>
  </w:num>
  <w:num w:numId="2" w16cid:durableId="2136099197">
    <w:abstractNumId w:val="3"/>
  </w:num>
  <w:num w:numId="3" w16cid:durableId="1171483832">
    <w:abstractNumId w:val="1"/>
  </w:num>
  <w:num w:numId="4" w16cid:durableId="1895892583">
    <w:abstractNumId w:val="0"/>
  </w:num>
  <w:num w:numId="5" w16cid:durableId="998456944">
    <w:abstractNumId w:val="5"/>
  </w:num>
  <w:num w:numId="6" w16cid:durableId="165561689">
    <w:abstractNumId w:val="4"/>
  </w:num>
  <w:num w:numId="7" w16cid:durableId="19253823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D2D"/>
    <w:rsid w:val="00077D2D"/>
    <w:rsid w:val="00144C56"/>
    <w:rsid w:val="001775AA"/>
    <w:rsid w:val="001B709D"/>
    <w:rsid w:val="00273F16"/>
    <w:rsid w:val="003B7170"/>
    <w:rsid w:val="004E2585"/>
    <w:rsid w:val="00703A02"/>
    <w:rsid w:val="0075099A"/>
    <w:rsid w:val="008809A5"/>
    <w:rsid w:val="008C3F3A"/>
    <w:rsid w:val="00950939"/>
    <w:rsid w:val="009A1FEA"/>
    <w:rsid w:val="009D5D59"/>
    <w:rsid w:val="009F1062"/>
    <w:rsid w:val="00A8631F"/>
    <w:rsid w:val="00B06D5F"/>
    <w:rsid w:val="00B34EC7"/>
    <w:rsid w:val="00B6419F"/>
    <w:rsid w:val="00B905EC"/>
    <w:rsid w:val="00C613DB"/>
    <w:rsid w:val="00C728F9"/>
    <w:rsid w:val="00CB0F83"/>
    <w:rsid w:val="00CB3CCC"/>
    <w:rsid w:val="00D57436"/>
    <w:rsid w:val="00E2639F"/>
    <w:rsid w:val="00E41A2E"/>
    <w:rsid w:val="00EE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56277"/>
  <w15:docId w15:val="{E77DAA54-C699-40F8-8A41-19AFD821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D57436"/>
    <w:rPr>
      <w:b/>
      <w:bCs/>
    </w:rPr>
  </w:style>
  <w:style w:type="paragraph" w:customStyle="1" w:styleId="post-subtitulo-data">
    <w:name w:val="post-subtitulo-data"/>
    <w:basedOn w:val="Normal"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2alabel">
    <w:name w:val="a2a_label"/>
    <w:basedOn w:val="Fontepargpadro"/>
    <w:rsid w:val="00D57436"/>
  </w:style>
  <w:style w:type="paragraph" w:styleId="NormalWeb">
    <w:name w:val="Normal (Web)"/>
    <w:basedOn w:val="Normal"/>
    <w:uiPriority w:val="99"/>
    <w:semiHidden/>
    <w:unhideWhenUsed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eather-current-temp">
    <w:name w:val="weather-current-temp"/>
    <w:basedOn w:val="Fontepargpadro"/>
    <w:rsid w:val="00D5743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57436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screen-reader-text">
    <w:name w:val="screen-reader-text"/>
    <w:basedOn w:val="Fontepargpadro"/>
    <w:rsid w:val="00D5743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57436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D57436"/>
    <w:rPr>
      <w:i/>
      <w:iCs/>
    </w:rPr>
  </w:style>
  <w:style w:type="character" w:customStyle="1" w:styleId="current">
    <w:name w:val="current"/>
    <w:basedOn w:val="Fontepargpadro"/>
    <w:rsid w:val="00D57436"/>
  </w:style>
  <w:style w:type="character" w:customStyle="1" w:styleId="post-cat-wrap">
    <w:name w:val="post-cat-wrap"/>
    <w:basedOn w:val="Fontepargpadro"/>
    <w:rsid w:val="00D57436"/>
  </w:style>
  <w:style w:type="character" w:customStyle="1" w:styleId="meta-author-avatar">
    <w:name w:val="meta-author-avatar"/>
    <w:basedOn w:val="Fontepargpadro"/>
    <w:rsid w:val="00D57436"/>
  </w:style>
  <w:style w:type="character" w:customStyle="1" w:styleId="meta-author">
    <w:name w:val="meta-author"/>
    <w:basedOn w:val="Fontepargpadro"/>
    <w:rsid w:val="00D57436"/>
  </w:style>
  <w:style w:type="character" w:customStyle="1" w:styleId="Data1">
    <w:name w:val="Data1"/>
    <w:basedOn w:val="Fontepargpadro"/>
    <w:rsid w:val="00D57436"/>
  </w:style>
  <w:style w:type="character" w:customStyle="1" w:styleId="meta-reading-time">
    <w:name w:val="meta-reading-time"/>
    <w:basedOn w:val="Fontepargpadro"/>
    <w:rsid w:val="00D57436"/>
  </w:style>
  <w:style w:type="character" w:customStyle="1" w:styleId="social-text">
    <w:name w:val="social-text"/>
    <w:basedOn w:val="Fontepargpadro"/>
    <w:rsid w:val="00D57436"/>
  </w:style>
  <w:style w:type="character" w:customStyle="1" w:styleId="vjs-control-text">
    <w:name w:val="vjs-control-text"/>
    <w:basedOn w:val="Fontepargpadro"/>
    <w:rsid w:val="00D57436"/>
  </w:style>
  <w:style w:type="character" w:styleId="HiperlinkVisitado">
    <w:name w:val="FollowedHyperlink"/>
    <w:basedOn w:val="Fontepargpadro"/>
    <w:uiPriority w:val="99"/>
    <w:semiHidden/>
    <w:unhideWhenUsed/>
    <w:rsid w:val="00D57436"/>
    <w:rPr>
      <w:color w:val="800080" w:themeColor="followedHyperlink"/>
      <w:u w:val="single"/>
    </w:rPr>
  </w:style>
  <w:style w:type="character" w:customStyle="1" w:styleId="author">
    <w:name w:val="author"/>
    <w:basedOn w:val="Fontepargpadro"/>
    <w:rsid w:val="00E2639F"/>
  </w:style>
  <w:style w:type="character" w:customStyle="1" w:styleId="posted-on">
    <w:name w:val="posted-on"/>
    <w:basedOn w:val="Fontepargpadro"/>
    <w:rsid w:val="00E2639F"/>
  </w:style>
  <w:style w:type="character" w:customStyle="1" w:styleId="jet-listing-dynamic-metaitem-val">
    <w:name w:val="jet-listing-dynamic-meta__item-val"/>
    <w:basedOn w:val="Fontepargpadro"/>
    <w:rsid w:val="00CB0F83"/>
  </w:style>
  <w:style w:type="character" w:customStyle="1" w:styleId="jet-listing-dynamic-metaprefix">
    <w:name w:val="jet-listing-dynamic-meta__prefix"/>
    <w:basedOn w:val="Fontepargpadro"/>
    <w:rsid w:val="00CB0F83"/>
  </w:style>
  <w:style w:type="character" w:customStyle="1" w:styleId="jet-listing-dynamic-metasuffix">
    <w:name w:val="jet-listing-dynamic-meta__suffix"/>
    <w:basedOn w:val="Fontepargpadro"/>
    <w:rsid w:val="00CB0F83"/>
  </w:style>
  <w:style w:type="character" w:customStyle="1" w:styleId="post-view-counter">
    <w:name w:val="post-view-counter"/>
    <w:basedOn w:val="Fontepargpadro"/>
    <w:rsid w:val="00CB0F83"/>
  </w:style>
  <w:style w:type="character" w:customStyle="1" w:styleId="post-comment-counter">
    <w:name w:val="post-comment-counter"/>
    <w:basedOn w:val="Fontepargpadro"/>
    <w:rsid w:val="00CB0F83"/>
  </w:style>
  <w:style w:type="character" w:customStyle="1" w:styleId="elementor-icon-list-text">
    <w:name w:val="elementor-icon-list-text"/>
    <w:basedOn w:val="Fontepargpadro"/>
    <w:rsid w:val="00B06D5F"/>
  </w:style>
  <w:style w:type="character" w:customStyle="1" w:styleId="category-button">
    <w:name w:val="category-button"/>
    <w:basedOn w:val="Fontepargpadro"/>
    <w:rsid w:val="0075099A"/>
  </w:style>
  <w:style w:type="character" w:customStyle="1" w:styleId="mvp-post-cat">
    <w:name w:val="mvp-post-cat"/>
    <w:basedOn w:val="Fontepargpadro"/>
    <w:rsid w:val="0075099A"/>
  </w:style>
  <w:style w:type="character" w:customStyle="1" w:styleId="mvp-post-date">
    <w:name w:val="mvp-post-date"/>
    <w:basedOn w:val="Fontepargpadro"/>
    <w:rsid w:val="0075099A"/>
  </w:style>
  <w:style w:type="character" w:customStyle="1" w:styleId="author-name">
    <w:name w:val="author-name"/>
    <w:basedOn w:val="Fontepargpadro"/>
    <w:rsid w:val="00750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8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550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5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20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3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6160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0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1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2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0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785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85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0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76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60">
          <w:marLeft w:val="0"/>
          <w:marRight w:val="0"/>
          <w:marTop w:val="30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11147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509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4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47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94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4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033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3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668640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5517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73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656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40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2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0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90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37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06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810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130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1424733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23642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8564544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3925148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9333491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16270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959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6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1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597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5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9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199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346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89143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184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0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03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482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528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7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2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4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2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69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2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34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rica.rj.gov.br/" TargetMode="External"/><Relationship Id="rId18" Type="http://schemas.openxmlformats.org/officeDocument/2006/relationships/hyperlink" Target="https://redecatolicanews.com.br/2024/05/06/marica-realiza-segunda-edicao-do-curta-itaocaia-em-2024/" TargetMode="External"/><Relationship Id="rId26" Type="http://schemas.openxmlformats.org/officeDocument/2006/relationships/hyperlink" Target="https://www.facebook.com/photo.php?fbid=745063574467307&amp;set=pb.100068910136451.-2207520000&amp;type=3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maricainfo.com/2024/04/30/itaipuacu-curta-itaocaia-acontece-neste-domingo-05-no-bairro-rural.html" TargetMode="External"/><Relationship Id="rId34" Type="http://schemas.openxmlformats.org/officeDocument/2006/relationships/hyperlink" Target="https://www.instagram.com/p/C554sj1OKx0/" TargetMode="External"/><Relationship Id="rId42" Type="http://schemas.openxmlformats.org/officeDocument/2006/relationships/hyperlink" Target="https://www.instagram.com/p/C6bVc9-OyGu/" TargetMode="External"/><Relationship Id="rId47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redecatolicanews.com.br/2024/05/06/marica-realiza-segunda-edicao-do-curta-itaocaia-em-2024/?fbclid=IwY2xjawG0Mc5leHRuA2FlbQIxMAABHWkUpibgLO3ZlR78uC_3M354bWsHGJautaFs0Pg4hXTqtI7GxBAsBXt4ig_aem_Z1s6AVsi4wqvq76rM-hMkg" TargetMode="External"/><Relationship Id="rId29" Type="http://schemas.openxmlformats.org/officeDocument/2006/relationships/image" Target="media/image4.png"/><Relationship Id="rId11" Type="http://schemas.openxmlformats.org/officeDocument/2006/relationships/hyperlink" Target="https://www.marica.rj.gov.br/" TargetMode="External"/><Relationship Id="rId24" Type="http://schemas.openxmlformats.org/officeDocument/2006/relationships/hyperlink" Target="https://maricawebtv.com.br/author/bruno-iovanovich/" TargetMode="External"/><Relationship Id="rId32" Type="http://schemas.openxmlformats.org/officeDocument/2006/relationships/hyperlink" Target="https://www.facebook.com/maricaWebTvRJ/posts/pfbid02YgvjDfPyXc7ytUh9Myq3XodVRWTZphspNs5g7kfAuBpNmQJ3Z4fmcLKyMAUqayBtl?rdid=00dk2tes0uosZYVv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s://www.instagram.com/p/C6eVnW7OTCo/" TargetMode="Externa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marica.rj.gov.br/" TargetMode="External"/><Relationship Id="rId23" Type="http://schemas.openxmlformats.org/officeDocument/2006/relationships/hyperlink" Target="https://maricawebtv.com.br/category/destaques/" TargetMode="External"/><Relationship Id="rId28" Type="http://schemas.openxmlformats.org/officeDocument/2006/relationships/hyperlink" Target="https://www.facebook.com/photo.php?fbid=411225181658202&amp;set=pb.100083121709476.-2207520000&amp;type=3" TargetMode="External"/><Relationship Id="rId36" Type="http://schemas.openxmlformats.org/officeDocument/2006/relationships/hyperlink" Target="https://www.instagram.com/p/C6XKtI1vjkM/?img_index=1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redecatolicanews.com.br/author/redecatolicaedit/" TargetMode="External"/><Relationship Id="rId31" Type="http://schemas.openxmlformats.org/officeDocument/2006/relationships/image" Target="media/image5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marica.rj.gov.br/noticia/marica-realiza-segunda-edicao-do-curta-itaocaia-em-2024/" TargetMode="External"/><Relationship Id="rId14" Type="http://schemas.openxmlformats.org/officeDocument/2006/relationships/hyperlink" Target="https://www.marica.rj.gov.br/" TargetMode="External"/><Relationship Id="rId22" Type="http://schemas.openxmlformats.org/officeDocument/2006/relationships/hyperlink" Target="https://maricawebtv.com.br/segunda-edicao-do-curta-itaocaia-em-marica-encanta-visitantes-com-gastronomia-e-cultura-local/?fbclid=IwY2xjawG0RwJleHRuA2FlbQIxMQABHYibiUEB4yBg2ePoYV6-3nwNcV3zmJHZq-csdRunUqluRMoAgZHIBTiU7w_aem_jAvMkALm-NdCP_KjeJN5TQ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s://www.facebook.com/guiasdemarica/posts/pfbid02DjBSwZaP1LEjGjehZyeYsrMboKBgJHZFqZ1XS2Hj7cvWYyTdy8mUGR2SQwu44iuKl?rdid=ZnvEoHGKLqeTPGIL" TargetMode="External"/><Relationship Id="rId35" Type="http://schemas.openxmlformats.org/officeDocument/2006/relationships/image" Target="media/image7.png"/><Relationship Id="rId43" Type="http://schemas.openxmlformats.org/officeDocument/2006/relationships/image" Target="media/image11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www.marica.rj.gov.br/" TargetMode="External"/><Relationship Id="rId17" Type="http://schemas.openxmlformats.org/officeDocument/2006/relationships/hyperlink" Target="https://redecatolicanews.com.br/category/rio-de-janeiro/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6.png"/><Relationship Id="rId38" Type="http://schemas.openxmlformats.org/officeDocument/2006/relationships/hyperlink" Target="https://www.instagram.com/p/C6XK2AHPg4f/?img_index=1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maricainfo.com/2024/04/30/itaipuacu-curta-itaocaia-acontece-neste-domingo-05-no-bairro-rural.html?fbclid=IwY2xjawG0RuRleHRuA2FlbQIxMQABHfE5eYz2-z9PUe_K7hDzih9Rz7JhUkO0fERYpR1Ogk-JpugzyCmzRvqJwA_aem__0YFOFUR1En88xSEvpR1Mg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3vToNbRylLO4iGMk0MT66ppv7g==">CgMxLjAyCGguZ2pkZ3hzMgloLjMwajB6bGw4AHIhMVNsWXJmaG96ZFhCRXpQYTZWanNVcVU0VUZiZkFsTHJE</go:docsCustomData>
</go:gDocsCustomXmlDataStorage>
</file>

<file path=customXml/itemProps1.xml><?xml version="1.0" encoding="utf-8"?>
<ds:datastoreItem xmlns:ds="http://schemas.openxmlformats.org/officeDocument/2006/customXml" ds:itemID="{980ABBA0-1A91-409F-A9A8-CEDD932424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1990</Words>
  <Characters>10746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dc:description/>
  <cp:lastModifiedBy>Carol Marins</cp:lastModifiedBy>
  <cp:revision>3</cp:revision>
  <dcterms:created xsi:type="dcterms:W3CDTF">2024-11-28T13:49:00Z</dcterms:created>
  <dcterms:modified xsi:type="dcterms:W3CDTF">2025-01-28T18:42:00Z</dcterms:modified>
  <dc:language>pt-BR</dc:language>
</cp:coreProperties>
</file>